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02C2" w:rsidRDefault="006618D7">
      <w:pPr>
        <w:jc w:val="center"/>
        <w:rPr>
          <w:rFonts w:ascii="Arial" w:eastAsia="Arial" w:hAnsi="Arial" w:cs="Arial"/>
          <w:b/>
          <w:sz w:val="22"/>
          <w:szCs w:val="22"/>
        </w:rPr>
      </w:pPr>
      <w:bookmarkStart w:id="0" w:name="_GoBack"/>
      <w:bookmarkEnd w:id="0"/>
      <w:r>
        <w:rPr>
          <w:rFonts w:ascii="Arial" w:eastAsia="Arial" w:hAnsi="Arial" w:cs="Arial"/>
          <w:b/>
          <w:sz w:val="22"/>
          <w:szCs w:val="22"/>
        </w:rPr>
        <w:t>BA 208:</w:t>
      </w:r>
      <w:r w:rsidR="00E949FF">
        <w:rPr>
          <w:rFonts w:ascii="Arial" w:eastAsia="Arial" w:hAnsi="Arial" w:cs="Arial"/>
          <w:b/>
          <w:sz w:val="22"/>
          <w:szCs w:val="22"/>
        </w:rPr>
        <w:t xml:space="preserve"> </w:t>
      </w:r>
      <w:r>
        <w:rPr>
          <w:rFonts w:ascii="Arial" w:eastAsia="Arial" w:hAnsi="Arial" w:cs="Arial"/>
          <w:b/>
          <w:sz w:val="22"/>
          <w:szCs w:val="22"/>
        </w:rPr>
        <w:t>Business Management</w:t>
      </w:r>
      <w:r w:rsidR="00E949FF">
        <w:rPr>
          <w:rFonts w:ascii="Arial" w:eastAsia="Arial" w:hAnsi="Arial" w:cs="Arial"/>
          <w:b/>
          <w:sz w:val="22"/>
          <w:szCs w:val="22"/>
        </w:rPr>
        <w:t xml:space="preserve"> - Syllabus</w:t>
      </w:r>
    </w:p>
    <w:p w:rsidR="00E102C2" w:rsidRDefault="00E949FF">
      <w:pPr>
        <w:pBdr>
          <w:top w:val="nil"/>
          <w:left w:val="nil"/>
          <w:bottom w:val="nil"/>
          <w:right w:val="nil"/>
          <w:between w:val="nil"/>
        </w:pBdr>
        <w:jc w:val="center"/>
        <w:rPr>
          <w:rFonts w:ascii="Arial" w:eastAsia="Arial" w:hAnsi="Arial" w:cs="Arial"/>
          <w:b/>
          <w:color w:val="0000FF"/>
          <w:sz w:val="22"/>
          <w:szCs w:val="22"/>
        </w:rPr>
      </w:pPr>
      <w:r>
        <w:rPr>
          <w:rFonts w:ascii="Arial" w:eastAsia="Arial" w:hAnsi="Arial" w:cs="Arial"/>
          <w:b/>
          <w:color w:val="000000"/>
          <w:sz w:val="22"/>
          <w:szCs w:val="22"/>
        </w:rPr>
        <w:t xml:space="preserve"> 3 Credit Hours </w:t>
      </w:r>
    </w:p>
    <w:p w:rsidR="00E102C2" w:rsidRDefault="00E102C2">
      <w:pPr>
        <w:pBdr>
          <w:top w:val="nil"/>
          <w:left w:val="nil"/>
          <w:bottom w:val="nil"/>
          <w:right w:val="nil"/>
          <w:between w:val="nil"/>
        </w:pBdr>
        <w:rPr>
          <w:rFonts w:ascii="Arial" w:eastAsia="Arial" w:hAnsi="Arial" w:cs="Arial"/>
          <w:color w:val="000000"/>
          <w:sz w:val="22"/>
          <w:szCs w:val="22"/>
        </w:rPr>
      </w:pPr>
    </w:p>
    <w:p w:rsidR="00E102C2" w:rsidRDefault="00E102C2">
      <w:pPr>
        <w:pBdr>
          <w:top w:val="nil"/>
          <w:left w:val="nil"/>
          <w:bottom w:val="nil"/>
          <w:right w:val="nil"/>
          <w:between w:val="nil"/>
        </w:pBdr>
        <w:rPr>
          <w:rFonts w:ascii="Arial" w:eastAsia="Arial" w:hAnsi="Arial" w:cs="Arial"/>
          <w:b/>
          <w:color w:val="000000"/>
          <w:sz w:val="22"/>
          <w:szCs w:val="22"/>
          <w:u w:val="single"/>
        </w:rPr>
      </w:pPr>
    </w:p>
    <w:tbl>
      <w:tblPr>
        <w:tblStyle w:val="af5"/>
        <w:tblW w:w="9398"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9398"/>
      </w:tblGrid>
      <w:tr w:rsidR="00E102C2">
        <w:trPr>
          <w:trHeight w:val="240"/>
        </w:trPr>
        <w:tc>
          <w:tcPr>
            <w:tcW w:w="9398" w:type="dxa"/>
            <w:tcBorders>
              <w:top w:val="nil"/>
              <w:left w:val="nil"/>
              <w:bottom w:val="nil"/>
              <w:right w:val="nil"/>
            </w:tcBorders>
            <w:shd w:val="clear" w:color="auto" w:fill="auto"/>
            <w:tcMar>
              <w:top w:w="80" w:type="dxa"/>
              <w:left w:w="80" w:type="dxa"/>
              <w:bottom w:w="80" w:type="dxa"/>
              <w:right w:w="80" w:type="dxa"/>
            </w:tcMar>
          </w:tcPr>
          <w:p w:rsidR="00E102C2" w:rsidRDefault="00E949FF">
            <w:pPr>
              <w:rPr>
                <w:rFonts w:ascii="Arial" w:eastAsia="Arial" w:hAnsi="Arial" w:cs="Arial"/>
              </w:rPr>
            </w:pPr>
            <w:r>
              <w:rPr>
                <w:rFonts w:ascii="Arial" w:eastAsia="Arial" w:hAnsi="Arial" w:cs="Arial"/>
                <w:b/>
              </w:rPr>
              <w:t>Class Schedule</w:t>
            </w:r>
            <w:r>
              <w:rPr>
                <w:rFonts w:ascii="Arial" w:eastAsia="Arial" w:hAnsi="Arial" w:cs="Arial"/>
              </w:rPr>
              <w:t xml:space="preserve">: </w:t>
            </w:r>
            <w:r>
              <w:rPr>
                <w:rFonts w:ascii="Arial" w:eastAsia="Arial" w:hAnsi="Arial" w:cs="Arial"/>
              </w:rPr>
              <w:tab/>
            </w:r>
          </w:p>
          <w:p w:rsidR="00E102C2" w:rsidRDefault="00E949FF">
            <w:pPr>
              <w:pBdr>
                <w:top w:val="nil"/>
                <w:left w:val="nil"/>
                <w:bottom w:val="nil"/>
                <w:right w:val="nil"/>
                <w:between w:val="nil"/>
              </w:pBdr>
              <w:rPr>
                <w:rFonts w:ascii="Arial" w:eastAsia="Arial" w:hAnsi="Arial" w:cs="Arial"/>
                <w:highlight w:val="white"/>
              </w:rPr>
            </w:pPr>
            <w:r>
              <w:rPr>
                <w:rFonts w:ascii="Arial" w:eastAsia="Arial" w:hAnsi="Arial" w:cs="Arial"/>
                <w:highlight w:val="white"/>
              </w:rPr>
              <w:t xml:space="preserve">This is an 8-week course with each week numbered: Week 1, Week 2, Week 3, etc.  It is the student’s responsibility to know when the course starts and to track the weeks accordingly.  The course is delivered online in Edvance360.  Lessons and activities are asynchronous and divided out by week according to the detailed schedule in this syllabus. </w:t>
            </w:r>
          </w:p>
          <w:p w:rsidR="00E102C2" w:rsidRDefault="00E102C2" w:rsidP="009766F6">
            <w:pPr>
              <w:pBdr>
                <w:top w:val="nil"/>
                <w:left w:val="nil"/>
                <w:bottom w:val="nil"/>
                <w:right w:val="nil"/>
                <w:between w:val="nil"/>
              </w:pBdr>
              <w:rPr>
                <w:rFonts w:ascii="Arial" w:eastAsia="Arial" w:hAnsi="Arial" w:cs="Arial"/>
                <w:highlight w:val="white"/>
              </w:rPr>
            </w:pPr>
          </w:p>
        </w:tc>
      </w:tr>
    </w:tbl>
    <w:p w:rsidR="00E102C2" w:rsidRDefault="00E949FF">
      <w:pPr>
        <w:pBdr>
          <w:top w:val="nil"/>
          <w:left w:val="nil"/>
          <w:bottom w:val="nil"/>
          <w:right w:val="nil"/>
          <w:between w:val="nil"/>
        </w:pBdr>
        <w:rPr>
          <w:rFonts w:ascii="Arial" w:eastAsia="Arial" w:hAnsi="Arial" w:cs="Arial"/>
          <w:b/>
          <w:color w:val="000000"/>
          <w:sz w:val="22"/>
          <w:szCs w:val="22"/>
          <w:u w:val="single"/>
        </w:rPr>
      </w:pPr>
      <w:r>
        <w:rPr>
          <w:rFonts w:ascii="Arial" w:eastAsia="Arial" w:hAnsi="Arial" w:cs="Arial"/>
          <w:b/>
          <w:color w:val="000000"/>
          <w:sz w:val="22"/>
          <w:szCs w:val="22"/>
          <w:u w:val="single"/>
        </w:rPr>
        <w:t>Course Description</w:t>
      </w:r>
    </w:p>
    <w:tbl>
      <w:tblPr>
        <w:tblStyle w:val="af6"/>
        <w:tblW w:w="935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9350"/>
      </w:tblGrid>
      <w:tr w:rsidR="00E102C2">
        <w:trPr>
          <w:trHeight w:val="600"/>
        </w:trPr>
        <w:tc>
          <w:tcPr>
            <w:tcW w:w="9350" w:type="dxa"/>
            <w:tcBorders>
              <w:top w:val="nil"/>
              <w:left w:val="nil"/>
              <w:bottom w:val="nil"/>
              <w:right w:val="nil"/>
            </w:tcBorders>
            <w:shd w:val="clear" w:color="auto" w:fill="auto"/>
            <w:tcMar>
              <w:top w:w="80" w:type="dxa"/>
              <w:left w:w="80" w:type="dxa"/>
              <w:bottom w:w="80" w:type="dxa"/>
              <w:right w:w="80" w:type="dxa"/>
            </w:tcMar>
          </w:tcPr>
          <w:p w:rsidR="00E102C2" w:rsidRDefault="006618D7">
            <w:pPr>
              <w:pBdr>
                <w:top w:val="nil"/>
                <w:left w:val="nil"/>
                <w:bottom w:val="nil"/>
                <w:right w:val="nil"/>
                <w:between w:val="nil"/>
              </w:pBdr>
              <w:rPr>
                <w:rFonts w:ascii="Arial" w:hAnsi="Arial" w:cs="Arial"/>
              </w:rPr>
            </w:pPr>
            <w:r w:rsidRPr="006618D7">
              <w:rPr>
                <w:rFonts w:ascii="Arial" w:hAnsi="Arial" w:cs="Arial"/>
              </w:rPr>
              <w:t>This course is designed to provide students with the skills necessary to become effective supervisors and managers utilizing the five functions of management, which are planning, organizing, staffing, leading, and controlling. Topics include decision making and problem solving, communication and motivation, appraising and disciplining employees</w:t>
            </w:r>
            <w:r>
              <w:rPr>
                <w:rFonts w:ascii="Arial" w:hAnsi="Arial" w:cs="Arial"/>
              </w:rPr>
              <w:t>.</w:t>
            </w:r>
            <w:r w:rsidRPr="006618D7">
              <w:rPr>
                <w:rFonts w:ascii="Arial" w:hAnsi="Arial" w:cs="Arial"/>
              </w:rPr>
              <w:t xml:space="preserve"> </w:t>
            </w:r>
          </w:p>
          <w:p w:rsidR="004C7248" w:rsidRPr="006618D7" w:rsidRDefault="004C7248">
            <w:pPr>
              <w:pBdr>
                <w:top w:val="nil"/>
                <w:left w:val="nil"/>
                <w:bottom w:val="nil"/>
                <w:right w:val="nil"/>
                <w:between w:val="nil"/>
              </w:pBdr>
              <w:rPr>
                <w:rFonts w:ascii="Arial" w:eastAsia="Arial" w:hAnsi="Arial" w:cs="Arial"/>
                <w:color w:val="000000"/>
              </w:rPr>
            </w:pPr>
          </w:p>
        </w:tc>
      </w:tr>
    </w:tbl>
    <w:p w:rsidR="00E102C2" w:rsidRDefault="00E949FF">
      <w:pPr>
        <w:pBdr>
          <w:top w:val="nil"/>
          <w:left w:val="nil"/>
          <w:bottom w:val="nil"/>
          <w:right w:val="nil"/>
          <w:between w:val="nil"/>
        </w:pBdr>
        <w:rPr>
          <w:rFonts w:ascii="Arial" w:eastAsia="Arial" w:hAnsi="Arial" w:cs="Arial"/>
          <w:b/>
          <w:color w:val="000000"/>
          <w:sz w:val="22"/>
          <w:szCs w:val="22"/>
        </w:rPr>
      </w:pPr>
      <w:r>
        <w:rPr>
          <w:rFonts w:ascii="Arial" w:eastAsia="Arial" w:hAnsi="Arial" w:cs="Arial"/>
          <w:b/>
          <w:color w:val="000000"/>
          <w:sz w:val="22"/>
          <w:szCs w:val="22"/>
          <w:u w:val="single"/>
        </w:rPr>
        <w:t xml:space="preserve">Learning Objectives </w:t>
      </w:r>
    </w:p>
    <w:p w:rsidR="00E102C2" w:rsidRDefault="00E949FF">
      <w:pPr>
        <w:rPr>
          <w:rFonts w:ascii="Arial" w:eastAsia="Arial" w:hAnsi="Arial" w:cs="Arial"/>
          <w:sz w:val="22"/>
          <w:szCs w:val="22"/>
        </w:rPr>
      </w:pPr>
      <w:r>
        <w:rPr>
          <w:rFonts w:ascii="Arial" w:eastAsia="Arial" w:hAnsi="Arial" w:cs="Arial"/>
          <w:sz w:val="22"/>
          <w:szCs w:val="22"/>
        </w:rPr>
        <w:t>Upon successful completion of this course, the student will:</w:t>
      </w:r>
    </w:p>
    <w:p w:rsidR="00E102C2" w:rsidRDefault="006618D7">
      <w:pPr>
        <w:numPr>
          <w:ilvl w:val="0"/>
          <w:numId w:val="6"/>
        </w:numPr>
        <w:rPr>
          <w:rFonts w:ascii="Arial" w:eastAsia="Arial" w:hAnsi="Arial" w:cs="Arial"/>
          <w:sz w:val="22"/>
          <w:szCs w:val="22"/>
        </w:rPr>
      </w:pPr>
      <w:r>
        <w:rPr>
          <w:rFonts w:ascii="Arial" w:eastAsia="Arial" w:hAnsi="Arial" w:cs="Arial"/>
          <w:sz w:val="22"/>
          <w:szCs w:val="22"/>
        </w:rPr>
        <w:t>Understand the challenges of today’s supervisors and identify the skills and characteristics of a successful supervisor</w:t>
      </w:r>
    </w:p>
    <w:p w:rsidR="006618D7" w:rsidRDefault="006618D7">
      <w:pPr>
        <w:numPr>
          <w:ilvl w:val="0"/>
          <w:numId w:val="6"/>
        </w:numPr>
        <w:rPr>
          <w:rFonts w:ascii="Arial" w:eastAsia="Arial" w:hAnsi="Arial" w:cs="Arial"/>
          <w:sz w:val="22"/>
          <w:szCs w:val="22"/>
        </w:rPr>
      </w:pPr>
      <w:r>
        <w:rPr>
          <w:rFonts w:ascii="Arial" w:eastAsia="Arial" w:hAnsi="Arial" w:cs="Arial"/>
          <w:sz w:val="22"/>
          <w:szCs w:val="22"/>
        </w:rPr>
        <w:t>Explain the importance of teamwork and how to lead a team to higher productivity</w:t>
      </w:r>
    </w:p>
    <w:p w:rsidR="006618D7" w:rsidRDefault="006618D7">
      <w:pPr>
        <w:numPr>
          <w:ilvl w:val="0"/>
          <w:numId w:val="6"/>
        </w:numPr>
        <w:rPr>
          <w:rFonts w:ascii="Arial" w:eastAsia="Arial" w:hAnsi="Arial" w:cs="Arial"/>
          <w:sz w:val="22"/>
          <w:szCs w:val="22"/>
        </w:rPr>
      </w:pPr>
      <w:r>
        <w:rPr>
          <w:rFonts w:ascii="Arial" w:eastAsia="Arial" w:hAnsi="Arial" w:cs="Arial"/>
          <w:sz w:val="22"/>
          <w:szCs w:val="22"/>
        </w:rPr>
        <w:t>Understand how to utilize plans and controls</w:t>
      </w:r>
    </w:p>
    <w:p w:rsidR="006618D7" w:rsidRDefault="006618D7">
      <w:pPr>
        <w:numPr>
          <w:ilvl w:val="0"/>
          <w:numId w:val="6"/>
        </w:numPr>
        <w:rPr>
          <w:rFonts w:ascii="Arial" w:eastAsia="Arial" w:hAnsi="Arial" w:cs="Arial"/>
          <w:sz w:val="22"/>
          <w:szCs w:val="22"/>
        </w:rPr>
      </w:pPr>
      <w:r>
        <w:rPr>
          <w:rFonts w:ascii="Arial" w:eastAsia="Arial" w:hAnsi="Arial" w:cs="Arial"/>
          <w:sz w:val="22"/>
          <w:szCs w:val="22"/>
        </w:rPr>
        <w:t>Describe guidelines for making decisions and thinking creatively</w:t>
      </w:r>
    </w:p>
    <w:p w:rsidR="006618D7" w:rsidRDefault="006618D7">
      <w:pPr>
        <w:numPr>
          <w:ilvl w:val="0"/>
          <w:numId w:val="6"/>
        </w:numPr>
        <w:rPr>
          <w:rFonts w:ascii="Arial" w:eastAsia="Arial" w:hAnsi="Arial" w:cs="Arial"/>
          <w:sz w:val="22"/>
          <w:szCs w:val="22"/>
        </w:rPr>
      </w:pPr>
      <w:r>
        <w:rPr>
          <w:rFonts w:ascii="Arial" w:eastAsia="Arial" w:hAnsi="Arial" w:cs="Arial"/>
          <w:sz w:val="22"/>
          <w:szCs w:val="22"/>
        </w:rPr>
        <w:t>Identify ways supervisors can communicate, motivate, and discipline employees</w:t>
      </w:r>
    </w:p>
    <w:p w:rsidR="006618D7" w:rsidRPr="006618D7" w:rsidRDefault="006618D7">
      <w:pPr>
        <w:numPr>
          <w:ilvl w:val="0"/>
          <w:numId w:val="6"/>
        </w:numPr>
        <w:rPr>
          <w:rFonts w:ascii="Arial" w:eastAsia="Arial" w:hAnsi="Arial" w:cs="Arial"/>
          <w:sz w:val="22"/>
          <w:szCs w:val="22"/>
        </w:rPr>
      </w:pPr>
      <w:r>
        <w:rPr>
          <w:rFonts w:ascii="Arial" w:eastAsia="Arial" w:hAnsi="Arial" w:cs="Arial"/>
          <w:sz w:val="22"/>
          <w:szCs w:val="22"/>
        </w:rPr>
        <w:t>Gain the skills to become a better supervisor</w:t>
      </w:r>
    </w:p>
    <w:p w:rsidR="00E102C2" w:rsidRDefault="00E102C2">
      <w:pPr>
        <w:pBdr>
          <w:top w:val="nil"/>
          <w:left w:val="nil"/>
          <w:bottom w:val="nil"/>
          <w:right w:val="nil"/>
          <w:between w:val="nil"/>
        </w:pBdr>
        <w:rPr>
          <w:rFonts w:ascii="Arial" w:eastAsia="Arial" w:hAnsi="Arial" w:cs="Arial"/>
          <w:color w:val="000000"/>
          <w:sz w:val="22"/>
          <w:szCs w:val="22"/>
        </w:rPr>
      </w:pPr>
    </w:p>
    <w:p w:rsidR="00E102C2" w:rsidRDefault="00E949FF">
      <w:pPr>
        <w:pBdr>
          <w:top w:val="nil"/>
          <w:left w:val="nil"/>
          <w:bottom w:val="nil"/>
          <w:right w:val="nil"/>
          <w:between w:val="nil"/>
        </w:pBdr>
        <w:rPr>
          <w:rFonts w:ascii="Arial" w:eastAsia="Arial" w:hAnsi="Arial" w:cs="Arial"/>
          <w:b/>
          <w:color w:val="000000"/>
          <w:sz w:val="22"/>
          <w:szCs w:val="22"/>
          <w:u w:val="single"/>
        </w:rPr>
      </w:pPr>
      <w:r>
        <w:rPr>
          <w:rFonts w:ascii="Arial" w:eastAsia="Arial" w:hAnsi="Arial" w:cs="Arial"/>
          <w:b/>
          <w:color w:val="000000"/>
          <w:sz w:val="22"/>
          <w:szCs w:val="22"/>
          <w:u w:val="single"/>
        </w:rPr>
        <w:t>Instructional Materials and Reference</w:t>
      </w:r>
    </w:p>
    <w:p w:rsidR="00E102C2" w:rsidRDefault="006618D7">
      <w:pPr>
        <w:rPr>
          <w:rFonts w:ascii="Arial" w:eastAsia="Arial" w:hAnsi="Arial" w:cs="Arial"/>
          <w:sz w:val="22"/>
          <w:szCs w:val="22"/>
        </w:rPr>
      </w:pPr>
      <w:proofErr w:type="spellStart"/>
      <w:r>
        <w:rPr>
          <w:rFonts w:ascii="Arial" w:eastAsia="Arial" w:hAnsi="Arial" w:cs="Arial"/>
          <w:sz w:val="22"/>
          <w:szCs w:val="22"/>
        </w:rPr>
        <w:t>Certo</w:t>
      </w:r>
      <w:proofErr w:type="spellEnd"/>
      <w:r>
        <w:rPr>
          <w:rFonts w:ascii="Arial" w:eastAsia="Arial" w:hAnsi="Arial" w:cs="Arial"/>
          <w:sz w:val="22"/>
          <w:szCs w:val="22"/>
        </w:rPr>
        <w:t>, Samu</w:t>
      </w:r>
      <w:r w:rsidR="00714206">
        <w:rPr>
          <w:rFonts w:ascii="Arial" w:eastAsia="Arial" w:hAnsi="Arial" w:cs="Arial"/>
          <w:sz w:val="22"/>
          <w:szCs w:val="22"/>
        </w:rPr>
        <w:t>e</w:t>
      </w:r>
      <w:r>
        <w:rPr>
          <w:rFonts w:ascii="Arial" w:eastAsia="Arial" w:hAnsi="Arial" w:cs="Arial"/>
          <w:sz w:val="22"/>
          <w:szCs w:val="22"/>
        </w:rPr>
        <w:t xml:space="preserve">l C. </w:t>
      </w:r>
      <w:r>
        <w:rPr>
          <w:rFonts w:ascii="Arial" w:eastAsia="Arial" w:hAnsi="Arial" w:cs="Arial"/>
          <w:i/>
          <w:sz w:val="22"/>
          <w:szCs w:val="22"/>
        </w:rPr>
        <w:t>Supervision: Concepts and S</w:t>
      </w:r>
      <w:r w:rsidR="00721E21">
        <w:rPr>
          <w:rFonts w:ascii="Arial" w:eastAsia="Arial" w:hAnsi="Arial" w:cs="Arial"/>
          <w:i/>
          <w:sz w:val="22"/>
          <w:szCs w:val="22"/>
        </w:rPr>
        <w:t>k</w:t>
      </w:r>
      <w:r>
        <w:rPr>
          <w:rFonts w:ascii="Arial" w:eastAsia="Arial" w:hAnsi="Arial" w:cs="Arial"/>
          <w:i/>
          <w:sz w:val="22"/>
          <w:szCs w:val="22"/>
        </w:rPr>
        <w:t xml:space="preserve">ill-Building, </w:t>
      </w:r>
      <w:r>
        <w:rPr>
          <w:rFonts w:ascii="Arial" w:eastAsia="Arial" w:hAnsi="Arial" w:cs="Arial"/>
          <w:sz w:val="22"/>
          <w:szCs w:val="22"/>
        </w:rPr>
        <w:t>10th</w:t>
      </w:r>
      <w:r w:rsidR="00714206">
        <w:rPr>
          <w:rFonts w:ascii="Arial" w:eastAsia="Arial" w:hAnsi="Arial" w:cs="Arial"/>
          <w:sz w:val="22"/>
          <w:szCs w:val="22"/>
        </w:rPr>
        <w:t xml:space="preserve"> edi</w:t>
      </w:r>
      <w:r>
        <w:rPr>
          <w:rFonts w:ascii="Arial" w:eastAsia="Arial" w:hAnsi="Arial" w:cs="Arial"/>
          <w:sz w:val="22"/>
          <w:szCs w:val="22"/>
        </w:rPr>
        <w:t>tion, Glencoe/McGraw-Hill, 2019. ISBN 9781260028782</w:t>
      </w:r>
    </w:p>
    <w:p w:rsidR="00714206" w:rsidRPr="006618D7" w:rsidRDefault="00714206">
      <w:pPr>
        <w:rPr>
          <w:rFonts w:ascii="Arial" w:eastAsia="Arial" w:hAnsi="Arial" w:cs="Arial"/>
          <w:sz w:val="22"/>
          <w:szCs w:val="22"/>
        </w:rPr>
      </w:pPr>
      <w:r>
        <w:rPr>
          <w:rFonts w:ascii="Arial" w:eastAsia="Arial" w:hAnsi="Arial" w:cs="Arial"/>
          <w:sz w:val="22"/>
          <w:szCs w:val="22"/>
        </w:rPr>
        <w:t>Lecture, Videos, Textbook and Guest Speakers</w:t>
      </w:r>
      <w:r w:rsidR="00B92318">
        <w:rPr>
          <w:rFonts w:ascii="Arial" w:eastAsia="Arial" w:hAnsi="Arial" w:cs="Arial"/>
          <w:sz w:val="22"/>
          <w:szCs w:val="22"/>
        </w:rPr>
        <w:t>.  Use the Learning Resource Center to complete course assignments that require additional books, periodicals, journals, and/or internet research.</w:t>
      </w:r>
    </w:p>
    <w:p w:rsidR="00E102C2" w:rsidRDefault="00E102C2">
      <w:pPr>
        <w:pBdr>
          <w:top w:val="nil"/>
          <w:left w:val="nil"/>
          <w:bottom w:val="nil"/>
          <w:right w:val="nil"/>
          <w:between w:val="nil"/>
        </w:pBdr>
        <w:rPr>
          <w:rFonts w:ascii="Arial" w:eastAsia="Arial" w:hAnsi="Arial" w:cs="Arial"/>
          <w:b/>
          <w:sz w:val="22"/>
          <w:szCs w:val="22"/>
          <w:u w:val="single"/>
        </w:rPr>
      </w:pPr>
    </w:p>
    <w:p w:rsidR="006618D7" w:rsidRDefault="00E949FF">
      <w:pPr>
        <w:pBdr>
          <w:top w:val="nil"/>
          <w:left w:val="nil"/>
          <w:bottom w:val="nil"/>
          <w:right w:val="nil"/>
          <w:between w:val="nil"/>
        </w:pBdr>
        <w:rPr>
          <w:rFonts w:ascii="Arial" w:eastAsia="Arial" w:hAnsi="Arial" w:cs="Arial"/>
          <w:b/>
          <w:color w:val="000000"/>
          <w:sz w:val="22"/>
          <w:szCs w:val="22"/>
          <w:u w:val="single"/>
        </w:rPr>
      </w:pPr>
      <w:r>
        <w:rPr>
          <w:rFonts w:ascii="Arial" w:eastAsia="Arial" w:hAnsi="Arial" w:cs="Arial"/>
          <w:b/>
          <w:color w:val="000000"/>
          <w:sz w:val="22"/>
          <w:szCs w:val="22"/>
          <w:u w:val="single"/>
        </w:rPr>
        <w:t xml:space="preserve">Instructional Methods </w:t>
      </w:r>
    </w:p>
    <w:p w:rsidR="006618D7" w:rsidRPr="006618D7" w:rsidRDefault="006618D7">
      <w:pPr>
        <w:pBdr>
          <w:top w:val="nil"/>
          <w:left w:val="nil"/>
          <w:bottom w:val="nil"/>
          <w:right w:val="nil"/>
          <w:between w:val="nil"/>
        </w:pBdr>
        <w:rPr>
          <w:rFonts w:ascii="Arial" w:eastAsia="Arial" w:hAnsi="Arial" w:cs="Arial"/>
          <w:color w:val="000000"/>
          <w:sz w:val="22"/>
          <w:szCs w:val="22"/>
        </w:rPr>
      </w:pPr>
      <w:r>
        <w:rPr>
          <w:rFonts w:ascii="Arial" w:eastAsia="Arial" w:hAnsi="Arial" w:cs="Arial"/>
          <w:color w:val="000000"/>
          <w:sz w:val="22"/>
          <w:szCs w:val="22"/>
        </w:rPr>
        <w:t>Thi</w:t>
      </w:r>
      <w:r w:rsidR="00A52AEB">
        <w:rPr>
          <w:rFonts w:ascii="Arial" w:eastAsia="Arial" w:hAnsi="Arial" w:cs="Arial"/>
          <w:color w:val="000000"/>
          <w:sz w:val="22"/>
          <w:szCs w:val="22"/>
        </w:rPr>
        <w:t xml:space="preserve">s course will use a variety of instructional approaches, all delivered via an on-line platform.  Students will </w:t>
      </w:r>
      <w:r w:rsidR="00BA2134">
        <w:rPr>
          <w:rFonts w:ascii="Arial" w:eastAsia="Arial" w:hAnsi="Arial" w:cs="Arial"/>
          <w:color w:val="000000"/>
          <w:sz w:val="22"/>
          <w:szCs w:val="22"/>
        </w:rPr>
        <w:t>access</w:t>
      </w:r>
      <w:r w:rsidR="00A52AEB">
        <w:rPr>
          <w:rFonts w:ascii="Arial" w:eastAsia="Arial" w:hAnsi="Arial" w:cs="Arial"/>
          <w:color w:val="000000"/>
          <w:sz w:val="22"/>
          <w:szCs w:val="22"/>
        </w:rPr>
        <w:t xml:space="preserve"> lectures and presentation</w:t>
      </w:r>
      <w:r w:rsidR="00BA2134">
        <w:rPr>
          <w:rFonts w:ascii="Arial" w:eastAsia="Arial" w:hAnsi="Arial" w:cs="Arial"/>
          <w:color w:val="000000"/>
          <w:sz w:val="22"/>
          <w:szCs w:val="22"/>
        </w:rPr>
        <w:t>s</w:t>
      </w:r>
      <w:r w:rsidR="00A52AEB">
        <w:rPr>
          <w:rFonts w:ascii="Arial" w:eastAsia="Arial" w:hAnsi="Arial" w:cs="Arial"/>
          <w:color w:val="000000"/>
          <w:sz w:val="22"/>
          <w:szCs w:val="22"/>
        </w:rPr>
        <w:t xml:space="preserve">, </w:t>
      </w:r>
      <w:r w:rsidR="00BA2134">
        <w:rPr>
          <w:rFonts w:ascii="Arial" w:eastAsia="Arial" w:hAnsi="Arial" w:cs="Arial"/>
          <w:color w:val="000000"/>
          <w:sz w:val="22"/>
          <w:szCs w:val="22"/>
        </w:rPr>
        <w:t>participate in discussion boards with classmates, complete</w:t>
      </w:r>
      <w:r w:rsidR="00A52AEB">
        <w:rPr>
          <w:rFonts w:ascii="Arial" w:eastAsia="Arial" w:hAnsi="Arial" w:cs="Arial"/>
          <w:color w:val="000000"/>
          <w:sz w:val="22"/>
          <w:szCs w:val="22"/>
        </w:rPr>
        <w:t xml:space="preserve"> weekly assignments</w:t>
      </w:r>
      <w:r w:rsidR="00BA2134">
        <w:rPr>
          <w:rFonts w:ascii="Arial" w:eastAsia="Arial" w:hAnsi="Arial" w:cs="Arial"/>
          <w:color w:val="000000"/>
          <w:sz w:val="22"/>
          <w:szCs w:val="22"/>
        </w:rPr>
        <w:t>, quizzes and tests</w:t>
      </w:r>
      <w:r w:rsidR="00A52AEB">
        <w:rPr>
          <w:rFonts w:ascii="Arial" w:eastAsia="Arial" w:hAnsi="Arial" w:cs="Arial"/>
          <w:color w:val="000000"/>
          <w:sz w:val="22"/>
          <w:szCs w:val="22"/>
        </w:rPr>
        <w:t xml:space="preserve"> and </w:t>
      </w:r>
      <w:r w:rsidR="004C7248">
        <w:rPr>
          <w:rFonts w:ascii="Arial" w:eastAsia="Arial" w:hAnsi="Arial" w:cs="Arial"/>
          <w:color w:val="000000"/>
          <w:sz w:val="22"/>
          <w:szCs w:val="22"/>
        </w:rPr>
        <w:t>complete a course project</w:t>
      </w:r>
      <w:r w:rsidR="00BA2134">
        <w:rPr>
          <w:rFonts w:ascii="Arial" w:eastAsia="Arial" w:hAnsi="Arial" w:cs="Arial"/>
          <w:color w:val="000000"/>
          <w:sz w:val="22"/>
          <w:szCs w:val="22"/>
        </w:rPr>
        <w:t>.</w:t>
      </w:r>
    </w:p>
    <w:p w:rsidR="00E102C2" w:rsidRDefault="00E102C2">
      <w:pPr>
        <w:pBdr>
          <w:top w:val="nil"/>
          <w:left w:val="nil"/>
          <w:bottom w:val="nil"/>
          <w:right w:val="nil"/>
          <w:between w:val="nil"/>
        </w:pBdr>
        <w:rPr>
          <w:rFonts w:ascii="Arial" w:eastAsia="Arial" w:hAnsi="Arial" w:cs="Arial"/>
          <w:color w:val="000000"/>
          <w:sz w:val="22"/>
          <w:szCs w:val="22"/>
        </w:rPr>
      </w:pPr>
    </w:p>
    <w:p w:rsidR="00E102C2" w:rsidRDefault="00E949FF">
      <w:pPr>
        <w:pBdr>
          <w:top w:val="nil"/>
          <w:left w:val="nil"/>
          <w:bottom w:val="nil"/>
          <w:right w:val="nil"/>
          <w:between w:val="nil"/>
        </w:pBdr>
        <w:rPr>
          <w:rFonts w:ascii="Arial" w:eastAsia="Arial" w:hAnsi="Arial" w:cs="Arial"/>
          <w:b/>
          <w:color w:val="0000FF"/>
          <w:sz w:val="22"/>
          <w:szCs w:val="22"/>
          <w:u w:val="single"/>
        </w:rPr>
      </w:pPr>
      <w:r>
        <w:rPr>
          <w:rFonts w:ascii="Arial" w:eastAsia="Arial" w:hAnsi="Arial" w:cs="Arial"/>
          <w:b/>
          <w:color w:val="000000"/>
          <w:sz w:val="22"/>
          <w:szCs w:val="22"/>
          <w:u w:val="single"/>
        </w:rPr>
        <w:t>Delivery Method</w:t>
      </w:r>
    </w:p>
    <w:p w:rsidR="00E102C2" w:rsidRPr="006618D7" w:rsidRDefault="006618D7">
      <w:pPr>
        <w:pBdr>
          <w:top w:val="nil"/>
          <w:left w:val="nil"/>
          <w:bottom w:val="nil"/>
          <w:right w:val="nil"/>
          <w:between w:val="nil"/>
        </w:pBdr>
        <w:rPr>
          <w:rFonts w:ascii="Arial" w:eastAsia="Arial" w:hAnsi="Arial" w:cs="Arial"/>
          <w:sz w:val="22"/>
          <w:szCs w:val="22"/>
        </w:rPr>
      </w:pPr>
      <w:r>
        <w:rPr>
          <w:rFonts w:ascii="Arial" w:eastAsia="Arial" w:hAnsi="Arial" w:cs="Arial"/>
          <w:sz w:val="22"/>
          <w:szCs w:val="22"/>
        </w:rPr>
        <w:t>This course will be</w:t>
      </w:r>
      <w:r w:rsidR="00A52AEB">
        <w:rPr>
          <w:rFonts w:ascii="Arial" w:eastAsia="Arial" w:hAnsi="Arial" w:cs="Arial"/>
          <w:sz w:val="22"/>
          <w:szCs w:val="22"/>
        </w:rPr>
        <w:t xml:space="preserve"> delivered</w:t>
      </w:r>
      <w:r>
        <w:rPr>
          <w:rFonts w:ascii="Arial" w:eastAsia="Arial" w:hAnsi="Arial" w:cs="Arial"/>
          <w:sz w:val="22"/>
          <w:szCs w:val="22"/>
        </w:rPr>
        <w:t xml:space="preserve"> </w:t>
      </w:r>
      <w:r w:rsidR="00A52AEB">
        <w:rPr>
          <w:rFonts w:ascii="Arial" w:eastAsia="Arial" w:hAnsi="Arial" w:cs="Arial"/>
          <w:sz w:val="22"/>
          <w:szCs w:val="22"/>
        </w:rPr>
        <w:t>on-line using Edvance360.</w:t>
      </w:r>
    </w:p>
    <w:p w:rsidR="00E102C2" w:rsidRDefault="00E102C2">
      <w:pPr>
        <w:pBdr>
          <w:top w:val="nil"/>
          <w:left w:val="nil"/>
          <w:bottom w:val="nil"/>
          <w:right w:val="nil"/>
          <w:between w:val="nil"/>
        </w:pBdr>
        <w:rPr>
          <w:rFonts w:ascii="Arial" w:eastAsia="Arial" w:hAnsi="Arial" w:cs="Arial"/>
          <w:color w:val="000000"/>
          <w:sz w:val="22"/>
          <w:szCs w:val="22"/>
        </w:rPr>
      </w:pPr>
    </w:p>
    <w:p w:rsidR="00E102C2" w:rsidRDefault="00E949FF">
      <w:pPr>
        <w:pBdr>
          <w:top w:val="nil"/>
          <w:left w:val="nil"/>
          <w:bottom w:val="nil"/>
          <w:right w:val="nil"/>
          <w:between w:val="nil"/>
        </w:pBdr>
        <w:rPr>
          <w:rFonts w:ascii="Arial" w:eastAsia="Arial" w:hAnsi="Arial" w:cs="Arial"/>
          <w:i/>
          <w:color w:val="0000FF"/>
          <w:sz w:val="22"/>
          <w:szCs w:val="22"/>
          <w:u w:val="single"/>
        </w:rPr>
      </w:pPr>
      <w:r>
        <w:rPr>
          <w:rFonts w:ascii="Arial" w:eastAsia="Arial" w:hAnsi="Arial" w:cs="Arial"/>
          <w:b/>
          <w:color w:val="000000"/>
          <w:sz w:val="22"/>
          <w:szCs w:val="22"/>
          <w:u w:val="single"/>
        </w:rPr>
        <w:t>Prerequisites:</w:t>
      </w:r>
      <w:r>
        <w:rPr>
          <w:rFonts w:ascii="Arial" w:eastAsia="Arial" w:hAnsi="Arial" w:cs="Arial"/>
          <w:b/>
          <w:color w:val="000000"/>
          <w:sz w:val="22"/>
          <w:szCs w:val="22"/>
        </w:rPr>
        <w:t xml:space="preserve">   </w:t>
      </w:r>
      <w:r w:rsidR="00A52AEB" w:rsidRPr="00A52AEB">
        <w:rPr>
          <w:rFonts w:ascii="Arial" w:eastAsia="Arial" w:hAnsi="Arial" w:cs="Arial"/>
          <w:sz w:val="22"/>
          <w:szCs w:val="22"/>
        </w:rPr>
        <w:t>None</w:t>
      </w:r>
    </w:p>
    <w:p w:rsidR="00E102C2" w:rsidRDefault="00E102C2">
      <w:pPr>
        <w:pBdr>
          <w:top w:val="nil"/>
          <w:left w:val="nil"/>
          <w:bottom w:val="nil"/>
          <w:right w:val="nil"/>
          <w:between w:val="nil"/>
        </w:pBdr>
        <w:rPr>
          <w:rFonts w:ascii="Arial" w:eastAsia="Arial" w:hAnsi="Arial" w:cs="Arial"/>
          <w:b/>
          <w:color w:val="000000"/>
          <w:sz w:val="22"/>
          <w:szCs w:val="22"/>
          <w:u w:val="single"/>
        </w:rPr>
      </w:pPr>
    </w:p>
    <w:p w:rsidR="004C7248" w:rsidRDefault="004C7248">
      <w:pPr>
        <w:pBdr>
          <w:top w:val="nil"/>
          <w:left w:val="nil"/>
          <w:bottom w:val="nil"/>
          <w:right w:val="nil"/>
          <w:between w:val="nil"/>
        </w:pBdr>
        <w:rPr>
          <w:rFonts w:ascii="Arial" w:eastAsia="Arial" w:hAnsi="Arial" w:cs="Arial"/>
          <w:b/>
          <w:color w:val="000000"/>
          <w:sz w:val="22"/>
          <w:szCs w:val="22"/>
          <w:u w:val="single"/>
        </w:rPr>
      </w:pPr>
    </w:p>
    <w:p w:rsidR="00E102C2" w:rsidRDefault="00E949FF">
      <w:pPr>
        <w:pBdr>
          <w:top w:val="nil"/>
          <w:left w:val="nil"/>
          <w:bottom w:val="nil"/>
          <w:right w:val="nil"/>
          <w:between w:val="nil"/>
        </w:pBdr>
        <w:rPr>
          <w:rFonts w:ascii="Arial" w:eastAsia="Arial" w:hAnsi="Arial" w:cs="Arial"/>
          <w:b/>
          <w:sz w:val="22"/>
          <w:szCs w:val="22"/>
          <w:u w:val="single"/>
        </w:rPr>
      </w:pPr>
      <w:r>
        <w:rPr>
          <w:rFonts w:ascii="Arial" w:eastAsia="Arial" w:hAnsi="Arial" w:cs="Arial"/>
          <w:b/>
          <w:color w:val="000000"/>
          <w:sz w:val="22"/>
          <w:szCs w:val="22"/>
          <w:u w:val="single"/>
        </w:rPr>
        <w:t>Course Evaluation and Assessment Breakdow</w:t>
      </w:r>
      <w:r>
        <w:rPr>
          <w:rFonts w:ascii="Arial" w:eastAsia="Arial" w:hAnsi="Arial" w:cs="Arial"/>
          <w:b/>
          <w:sz w:val="22"/>
          <w:szCs w:val="22"/>
          <w:u w:val="single"/>
        </w:rPr>
        <w:t>n</w:t>
      </w:r>
    </w:p>
    <w:p w:rsidR="00E102C2" w:rsidRDefault="00E102C2">
      <w:pPr>
        <w:rPr>
          <w:rFonts w:ascii="Arial" w:eastAsia="Arial" w:hAnsi="Arial" w:cs="Arial"/>
          <w:b/>
          <w:sz w:val="22"/>
          <w:szCs w:val="22"/>
          <w:u w:val="single"/>
        </w:rPr>
      </w:pPr>
    </w:p>
    <w:tbl>
      <w:tblPr>
        <w:tblStyle w:val="af7"/>
        <w:tblW w:w="88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15"/>
        <w:gridCol w:w="1800"/>
      </w:tblGrid>
      <w:tr w:rsidR="00A52AEB" w:rsidTr="00A52AEB">
        <w:tc>
          <w:tcPr>
            <w:tcW w:w="8815" w:type="dxa"/>
            <w:gridSpan w:val="2"/>
            <w:shd w:val="clear" w:color="auto" w:fill="DCDCDC"/>
          </w:tcPr>
          <w:p w:rsidR="00A52AEB" w:rsidRDefault="00A52AEB">
            <w:pPr>
              <w:rPr>
                <w:rFonts w:ascii="Arial" w:eastAsia="Arial" w:hAnsi="Arial" w:cs="Arial"/>
                <w:b/>
              </w:rPr>
            </w:pPr>
            <w:r>
              <w:rPr>
                <w:rFonts w:ascii="Arial" w:eastAsia="Arial" w:hAnsi="Arial" w:cs="Arial"/>
                <w:b/>
              </w:rPr>
              <w:t>Online Course</w:t>
            </w:r>
          </w:p>
          <w:p w:rsidR="00A52AEB" w:rsidRDefault="00A52AEB">
            <w:pPr>
              <w:rPr>
                <w:rFonts w:ascii="Arial" w:eastAsia="Arial" w:hAnsi="Arial" w:cs="Arial"/>
                <w:b/>
              </w:rPr>
            </w:pPr>
          </w:p>
        </w:tc>
      </w:tr>
      <w:tr w:rsidR="00A52AEB" w:rsidTr="00A52AEB">
        <w:tc>
          <w:tcPr>
            <w:tcW w:w="7015" w:type="dxa"/>
          </w:tcPr>
          <w:p w:rsidR="00A52AEB" w:rsidRDefault="00A52AEB">
            <w:pPr>
              <w:rPr>
                <w:rFonts w:ascii="Arial" w:eastAsia="Arial" w:hAnsi="Arial" w:cs="Arial"/>
                <w:b/>
              </w:rPr>
            </w:pPr>
            <w:r>
              <w:rPr>
                <w:rFonts w:ascii="Arial" w:eastAsia="Arial" w:hAnsi="Arial" w:cs="Arial"/>
                <w:b/>
              </w:rPr>
              <w:lastRenderedPageBreak/>
              <w:t>Category</w:t>
            </w:r>
          </w:p>
        </w:tc>
        <w:tc>
          <w:tcPr>
            <w:tcW w:w="1800" w:type="dxa"/>
          </w:tcPr>
          <w:p w:rsidR="00A52AEB" w:rsidRDefault="00A52AEB">
            <w:pPr>
              <w:rPr>
                <w:rFonts w:ascii="Arial" w:eastAsia="Arial" w:hAnsi="Arial" w:cs="Arial"/>
                <w:b/>
              </w:rPr>
            </w:pPr>
            <w:r>
              <w:rPr>
                <w:rFonts w:ascii="Arial" w:eastAsia="Arial" w:hAnsi="Arial" w:cs="Arial"/>
                <w:b/>
              </w:rPr>
              <w:t>% of Grade</w:t>
            </w:r>
          </w:p>
        </w:tc>
      </w:tr>
      <w:tr w:rsidR="00A52AEB" w:rsidTr="00A52AEB">
        <w:tc>
          <w:tcPr>
            <w:tcW w:w="7015" w:type="dxa"/>
          </w:tcPr>
          <w:p w:rsidR="00A52AEB" w:rsidRPr="00BA2134" w:rsidRDefault="00DC1827">
            <w:pPr>
              <w:rPr>
                <w:rFonts w:ascii="Arial" w:eastAsia="Arial" w:hAnsi="Arial" w:cs="Arial"/>
              </w:rPr>
            </w:pPr>
            <w:r>
              <w:rPr>
                <w:rFonts w:ascii="Arial" w:eastAsia="Arial" w:hAnsi="Arial" w:cs="Arial"/>
              </w:rPr>
              <w:t>Quizzes/Tests</w:t>
            </w:r>
          </w:p>
          <w:p w:rsidR="00A52AEB" w:rsidRPr="00BA2134" w:rsidRDefault="00A52AEB">
            <w:pPr>
              <w:rPr>
                <w:rFonts w:ascii="Arial" w:eastAsia="Arial" w:hAnsi="Arial" w:cs="Arial"/>
              </w:rPr>
            </w:pPr>
          </w:p>
        </w:tc>
        <w:tc>
          <w:tcPr>
            <w:tcW w:w="1800" w:type="dxa"/>
          </w:tcPr>
          <w:p w:rsidR="00A52AEB" w:rsidRPr="00BA2134" w:rsidRDefault="002B66B4">
            <w:pPr>
              <w:rPr>
                <w:rFonts w:ascii="Arial" w:eastAsia="Arial" w:hAnsi="Arial" w:cs="Arial"/>
              </w:rPr>
            </w:pPr>
            <w:r>
              <w:rPr>
                <w:rFonts w:ascii="Arial" w:eastAsia="Arial" w:hAnsi="Arial" w:cs="Arial"/>
              </w:rPr>
              <w:t>21</w:t>
            </w:r>
            <w:r w:rsidR="00DC1827">
              <w:rPr>
                <w:rFonts w:ascii="Arial" w:eastAsia="Arial" w:hAnsi="Arial" w:cs="Arial"/>
              </w:rPr>
              <w:t>%</w:t>
            </w:r>
          </w:p>
        </w:tc>
      </w:tr>
      <w:tr w:rsidR="00A52AEB" w:rsidTr="00A52AEB">
        <w:tc>
          <w:tcPr>
            <w:tcW w:w="7015" w:type="dxa"/>
          </w:tcPr>
          <w:p w:rsidR="00A52AEB" w:rsidRPr="00BA2134" w:rsidRDefault="00A52AEB">
            <w:pPr>
              <w:rPr>
                <w:rFonts w:ascii="Arial" w:eastAsia="Arial" w:hAnsi="Arial" w:cs="Arial"/>
              </w:rPr>
            </w:pPr>
            <w:r w:rsidRPr="00BA2134">
              <w:rPr>
                <w:rFonts w:ascii="Arial" w:eastAsia="Arial" w:hAnsi="Arial" w:cs="Arial"/>
              </w:rPr>
              <w:t>Online Discussions</w:t>
            </w:r>
          </w:p>
        </w:tc>
        <w:tc>
          <w:tcPr>
            <w:tcW w:w="1800" w:type="dxa"/>
          </w:tcPr>
          <w:p w:rsidR="00A52AEB" w:rsidRPr="00BA2134" w:rsidRDefault="00C0521A" w:rsidP="002B66B4">
            <w:pPr>
              <w:rPr>
                <w:rFonts w:ascii="Arial" w:eastAsia="Arial" w:hAnsi="Arial" w:cs="Arial"/>
              </w:rPr>
            </w:pPr>
            <w:r>
              <w:rPr>
                <w:rFonts w:ascii="Arial" w:eastAsia="Arial" w:hAnsi="Arial" w:cs="Arial"/>
              </w:rPr>
              <w:t>2</w:t>
            </w:r>
            <w:r w:rsidR="002B66B4">
              <w:rPr>
                <w:rFonts w:ascii="Arial" w:eastAsia="Arial" w:hAnsi="Arial" w:cs="Arial"/>
              </w:rPr>
              <w:t>1</w:t>
            </w:r>
            <w:r w:rsidR="00A52AEB" w:rsidRPr="00BA2134">
              <w:rPr>
                <w:rFonts w:ascii="Arial" w:eastAsia="Arial" w:hAnsi="Arial" w:cs="Arial"/>
              </w:rPr>
              <w:t>%</w:t>
            </w:r>
          </w:p>
        </w:tc>
      </w:tr>
      <w:tr w:rsidR="00DC1827" w:rsidTr="00A52AEB">
        <w:tc>
          <w:tcPr>
            <w:tcW w:w="7015" w:type="dxa"/>
          </w:tcPr>
          <w:p w:rsidR="00DC1827" w:rsidRPr="00BA2134" w:rsidRDefault="00DC1827" w:rsidP="00DB4E32">
            <w:pPr>
              <w:rPr>
                <w:rFonts w:ascii="Arial" w:eastAsia="Arial" w:hAnsi="Arial" w:cs="Arial"/>
              </w:rPr>
            </w:pPr>
            <w:r>
              <w:rPr>
                <w:rFonts w:ascii="Arial" w:eastAsia="Arial" w:hAnsi="Arial" w:cs="Arial"/>
              </w:rPr>
              <w:t>Reflective Exercises</w:t>
            </w:r>
          </w:p>
        </w:tc>
        <w:tc>
          <w:tcPr>
            <w:tcW w:w="1800" w:type="dxa"/>
          </w:tcPr>
          <w:p w:rsidR="00DC1827" w:rsidRDefault="002B66B4">
            <w:pPr>
              <w:rPr>
                <w:rFonts w:ascii="Arial" w:eastAsia="Arial" w:hAnsi="Arial" w:cs="Arial"/>
              </w:rPr>
            </w:pPr>
            <w:r>
              <w:rPr>
                <w:rFonts w:ascii="Arial" w:eastAsia="Arial" w:hAnsi="Arial" w:cs="Arial"/>
              </w:rPr>
              <w:t>16%</w:t>
            </w:r>
          </w:p>
        </w:tc>
      </w:tr>
      <w:tr w:rsidR="00A52AEB" w:rsidTr="00A52AEB">
        <w:tc>
          <w:tcPr>
            <w:tcW w:w="7015" w:type="dxa"/>
          </w:tcPr>
          <w:p w:rsidR="00A52AEB" w:rsidRPr="00BA2134" w:rsidRDefault="00A52AEB" w:rsidP="00DB4E32">
            <w:pPr>
              <w:rPr>
                <w:rFonts w:ascii="Arial" w:eastAsia="Arial" w:hAnsi="Arial" w:cs="Arial"/>
              </w:rPr>
            </w:pPr>
            <w:r w:rsidRPr="00BA2134">
              <w:rPr>
                <w:rFonts w:ascii="Arial" w:eastAsia="Arial" w:hAnsi="Arial" w:cs="Arial"/>
              </w:rPr>
              <w:t>Learning Activities/Assignments, Weekly Projects</w:t>
            </w:r>
          </w:p>
        </w:tc>
        <w:tc>
          <w:tcPr>
            <w:tcW w:w="1800" w:type="dxa"/>
          </w:tcPr>
          <w:p w:rsidR="00A52AEB" w:rsidRPr="00BA2134" w:rsidRDefault="002B66B4">
            <w:pPr>
              <w:rPr>
                <w:rFonts w:ascii="Arial" w:eastAsia="Arial" w:hAnsi="Arial" w:cs="Arial"/>
              </w:rPr>
            </w:pPr>
            <w:r>
              <w:rPr>
                <w:rFonts w:ascii="Arial" w:eastAsia="Arial" w:hAnsi="Arial" w:cs="Arial"/>
              </w:rPr>
              <w:t>21</w:t>
            </w:r>
            <w:r w:rsidR="00DC1827">
              <w:rPr>
                <w:rFonts w:ascii="Arial" w:eastAsia="Arial" w:hAnsi="Arial" w:cs="Arial"/>
              </w:rPr>
              <w:t>%</w:t>
            </w:r>
          </w:p>
        </w:tc>
      </w:tr>
      <w:tr w:rsidR="00A52AEB" w:rsidTr="00A52AEB">
        <w:trPr>
          <w:trHeight w:val="291"/>
        </w:trPr>
        <w:tc>
          <w:tcPr>
            <w:tcW w:w="7015" w:type="dxa"/>
            <w:vMerge w:val="restart"/>
            <w:vAlign w:val="center"/>
          </w:tcPr>
          <w:p w:rsidR="00A52AEB" w:rsidRPr="00BA2134" w:rsidRDefault="009A2728" w:rsidP="009A2728">
            <w:pPr>
              <w:rPr>
                <w:rFonts w:ascii="Arial" w:eastAsia="Arial" w:hAnsi="Arial" w:cs="Arial"/>
              </w:rPr>
            </w:pPr>
            <w:r>
              <w:rPr>
                <w:rFonts w:ascii="Arial" w:eastAsia="Arial" w:hAnsi="Arial" w:cs="Arial"/>
              </w:rPr>
              <w:t>Final Project</w:t>
            </w:r>
          </w:p>
        </w:tc>
        <w:tc>
          <w:tcPr>
            <w:tcW w:w="1800" w:type="dxa"/>
            <w:vMerge w:val="restart"/>
            <w:vAlign w:val="center"/>
          </w:tcPr>
          <w:p w:rsidR="00A52AEB" w:rsidRPr="00BA2134" w:rsidRDefault="00A52AEB" w:rsidP="002B66B4">
            <w:pPr>
              <w:rPr>
                <w:rFonts w:ascii="Arial" w:eastAsia="Arial" w:hAnsi="Arial" w:cs="Arial"/>
              </w:rPr>
            </w:pPr>
            <w:r w:rsidRPr="00BA2134">
              <w:rPr>
                <w:rFonts w:ascii="Arial" w:eastAsia="Arial" w:hAnsi="Arial" w:cs="Arial"/>
              </w:rPr>
              <w:t>2</w:t>
            </w:r>
            <w:r w:rsidR="002B66B4">
              <w:rPr>
                <w:rFonts w:ascii="Arial" w:eastAsia="Arial" w:hAnsi="Arial" w:cs="Arial"/>
              </w:rPr>
              <w:t>1</w:t>
            </w:r>
            <w:r w:rsidRPr="00BA2134">
              <w:rPr>
                <w:rFonts w:ascii="Arial" w:eastAsia="Arial" w:hAnsi="Arial" w:cs="Arial"/>
              </w:rPr>
              <w:t>%</w:t>
            </w:r>
          </w:p>
        </w:tc>
      </w:tr>
      <w:tr w:rsidR="00A52AEB" w:rsidTr="00A52AEB">
        <w:trPr>
          <w:trHeight w:val="291"/>
        </w:trPr>
        <w:tc>
          <w:tcPr>
            <w:tcW w:w="7015" w:type="dxa"/>
            <w:vMerge/>
            <w:vAlign w:val="center"/>
          </w:tcPr>
          <w:p w:rsidR="00A52AEB" w:rsidRDefault="00A52AEB">
            <w:pPr>
              <w:widowControl w:val="0"/>
              <w:spacing w:line="276" w:lineRule="auto"/>
              <w:rPr>
                <w:rFonts w:ascii="Arial" w:eastAsia="Arial" w:hAnsi="Arial" w:cs="Arial"/>
              </w:rPr>
            </w:pPr>
          </w:p>
        </w:tc>
        <w:tc>
          <w:tcPr>
            <w:tcW w:w="1800" w:type="dxa"/>
            <w:vMerge/>
            <w:vAlign w:val="center"/>
          </w:tcPr>
          <w:p w:rsidR="00A52AEB" w:rsidRDefault="00A52AEB">
            <w:pPr>
              <w:widowControl w:val="0"/>
              <w:spacing w:line="276" w:lineRule="auto"/>
              <w:rPr>
                <w:rFonts w:ascii="Arial" w:eastAsia="Arial" w:hAnsi="Arial" w:cs="Arial"/>
              </w:rPr>
            </w:pPr>
          </w:p>
        </w:tc>
      </w:tr>
      <w:tr w:rsidR="00A52AEB" w:rsidTr="00A52AEB">
        <w:tc>
          <w:tcPr>
            <w:tcW w:w="7015" w:type="dxa"/>
            <w:vAlign w:val="bottom"/>
          </w:tcPr>
          <w:p w:rsidR="00A52AEB" w:rsidRDefault="00A52AEB">
            <w:pPr>
              <w:rPr>
                <w:rFonts w:ascii="Arial" w:eastAsia="Arial" w:hAnsi="Arial" w:cs="Arial"/>
                <w:b/>
              </w:rPr>
            </w:pPr>
            <w:r>
              <w:rPr>
                <w:rFonts w:ascii="Arial" w:eastAsia="Arial" w:hAnsi="Arial" w:cs="Arial"/>
                <w:b/>
              </w:rPr>
              <w:t>Total</w:t>
            </w:r>
          </w:p>
        </w:tc>
        <w:tc>
          <w:tcPr>
            <w:tcW w:w="1800" w:type="dxa"/>
            <w:vAlign w:val="bottom"/>
          </w:tcPr>
          <w:p w:rsidR="00A52AEB" w:rsidRDefault="00A52AEB">
            <w:pPr>
              <w:rPr>
                <w:rFonts w:ascii="Arial" w:eastAsia="Arial" w:hAnsi="Arial" w:cs="Arial"/>
                <w:b/>
              </w:rPr>
            </w:pPr>
            <w:r>
              <w:rPr>
                <w:rFonts w:ascii="Arial" w:eastAsia="Arial" w:hAnsi="Arial" w:cs="Arial"/>
                <w:b/>
              </w:rPr>
              <w:t>100%</w:t>
            </w:r>
          </w:p>
        </w:tc>
      </w:tr>
    </w:tbl>
    <w:p w:rsidR="00E102C2" w:rsidRDefault="00E102C2">
      <w:pPr>
        <w:pBdr>
          <w:top w:val="nil"/>
          <w:left w:val="nil"/>
          <w:bottom w:val="nil"/>
          <w:right w:val="nil"/>
          <w:between w:val="nil"/>
        </w:pBdr>
        <w:rPr>
          <w:rFonts w:ascii="Arial" w:eastAsia="Arial" w:hAnsi="Arial" w:cs="Arial"/>
          <w:color w:val="000000"/>
          <w:sz w:val="22"/>
          <w:szCs w:val="22"/>
        </w:rPr>
      </w:pPr>
    </w:p>
    <w:p w:rsidR="00E102C2" w:rsidRDefault="00E949FF">
      <w:pPr>
        <w:shd w:val="clear" w:color="auto" w:fill="FFFFFF"/>
        <w:spacing w:line="310" w:lineRule="auto"/>
        <w:rPr>
          <w:rFonts w:ascii="Arial" w:eastAsia="Arial" w:hAnsi="Arial" w:cs="Arial"/>
          <w:b/>
          <w:color w:val="0000FF"/>
          <w:sz w:val="22"/>
          <w:szCs w:val="22"/>
          <w:u w:val="single"/>
        </w:rPr>
      </w:pPr>
      <w:r>
        <w:rPr>
          <w:rFonts w:ascii="Arial" w:eastAsia="Arial" w:hAnsi="Arial" w:cs="Arial"/>
          <w:b/>
          <w:sz w:val="22"/>
          <w:szCs w:val="22"/>
          <w:u w:val="single"/>
        </w:rPr>
        <w:t xml:space="preserve">Online Course Success: </w:t>
      </w:r>
    </w:p>
    <w:p w:rsidR="00E102C2" w:rsidRDefault="00E949FF">
      <w:pPr>
        <w:pBdr>
          <w:bottom w:val="none" w:sz="0" w:space="8" w:color="auto"/>
        </w:pBdr>
        <w:shd w:val="clear" w:color="auto" w:fill="FFFFFF"/>
        <w:rPr>
          <w:rFonts w:ascii="Arial" w:eastAsia="Arial" w:hAnsi="Arial" w:cs="Arial"/>
          <w:sz w:val="22"/>
          <w:szCs w:val="22"/>
        </w:rPr>
      </w:pPr>
      <w:r>
        <w:rPr>
          <w:rFonts w:ascii="Arial" w:eastAsia="Arial" w:hAnsi="Arial" w:cs="Arial"/>
          <w:sz w:val="22"/>
          <w:szCs w:val="22"/>
        </w:rPr>
        <w:t>Taking an online course can be very different than in a traditional classroom.  Because this course is offered in an accelerated format, it is extremely important that students are up to date in the course content and complete assignments by the specified due dates.  The following suggestions should help successfully navigate this course.</w:t>
      </w:r>
    </w:p>
    <w:p w:rsidR="00E102C2" w:rsidRDefault="00E949FF">
      <w:pPr>
        <w:numPr>
          <w:ilvl w:val="0"/>
          <w:numId w:val="5"/>
        </w:numPr>
        <w:pBdr>
          <w:bottom w:val="none" w:sz="0" w:space="8" w:color="auto"/>
        </w:pBdr>
        <w:shd w:val="clear" w:color="auto" w:fill="FFFFFF"/>
        <w:rPr>
          <w:rFonts w:ascii="Arial" w:eastAsia="Arial" w:hAnsi="Arial" w:cs="Arial"/>
          <w:sz w:val="22"/>
          <w:szCs w:val="22"/>
        </w:rPr>
      </w:pPr>
      <w:r>
        <w:rPr>
          <w:rFonts w:ascii="Arial" w:eastAsia="Arial" w:hAnsi="Arial" w:cs="Arial"/>
          <w:sz w:val="22"/>
          <w:szCs w:val="22"/>
        </w:rPr>
        <w:t xml:space="preserve">Manage your time wisely.  Schedule a time that works best for you to complete the assignments.  You should understand that you will be working an average of 6-8 hours per week on this class, so find time to designate solely to your class work. </w:t>
      </w:r>
    </w:p>
    <w:p w:rsidR="00E102C2" w:rsidRDefault="00E949FF">
      <w:pPr>
        <w:numPr>
          <w:ilvl w:val="0"/>
          <w:numId w:val="5"/>
        </w:numPr>
        <w:pBdr>
          <w:bottom w:val="none" w:sz="0" w:space="8" w:color="auto"/>
        </w:pBdr>
        <w:shd w:val="clear" w:color="auto" w:fill="FFFFFF"/>
        <w:rPr>
          <w:rFonts w:ascii="Arial" w:eastAsia="Arial" w:hAnsi="Arial" w:cs="Arial"/>
          <w:sz w:val="22"/>
          <w:szCs w:val="22"/>
        </w:rPr>
      </w:pPr>
      <w:r>
        <w:rPr>
          <w:rFonts w:ascii="Arial" w:eastAsia="Arial" w:hAnsi="Arial" w:cs="Arial"/>
          <w:sz w:val="22"/>
          <w:szCs w:val="22"/>
        </w:rPr>
        <w:t>Read everything.  Take notes to understand what you have read. (See Taking effective notes handout.)</w:t>
      </w:r>
    </w:p>
    <w:p w:rsidR="00E102C2" w:rsidRDefault="00E949FF">
      <w:pPr>
        <w:numPr>
          <w:ilvl w:val="0"/>
          <w:numId w:val="5"/>
        </w:numPr>
        <w:pBdr>
          <w:bottom w:val="none" w:sz="0" w:space="8" w:color="auto"/>
        </w:pBdr>
        <w:shd w:val="clear" w:color="auto" w:fill="FFFFFF"/>
        <w:rPr>
          <w:rFonts w:ascii="Arial" w:eastAsia="Arial" w:hAnsi="Arial" w:cs="Arial"/>
          <w:sz w:val="22"/>
          <w:szCs w:val="22"/>
        </w:rPr>
      </w:pPr>
      <w:r>
        <w:rPr>
          <w:rFonts w:ascii="Arial" w:eastAsia="Arial" w:hAnsi="Arial" w:cs="Arial"/>
          <w:sz w:val="22"/>
          <w:szCs w:val="22"/>
        </w:rPr>
        <w:t>Be active in class discussions.</w:t>
      </w:r>
    </w:p>
    <w:p w:rsidR="00E102C2" w:rsidRPr="00180A8C" w:rsidRDefault="00E949FF" w:rsidP="00180A8C">
      <w:pPr>
        <w:numPr>
          <w:ilvl w:val="0"/>
          <w:numId w:val="5"/>
        </w:numPr>
        <w:pBdr>
          <w:bottom w:val="none" w:sz="0" w:space="8" w:color="auto"/>
        </w:pBdr>
        <w:shd w:val="clear" w:color="auto" w:fill="FFFFFF"/>
        <w:rPr>
          <w:rFonts w:ascii="Arial" w:eastAsia="Arial" w:hAnsi="Arial" w:cs="Arial"/>
          <w:sz w:val="22"/>
          <w:szCs w:val="22"/>
        </w:rPr>
      </w:pPr>
      <w:r>
        <w:rPr>
          <w:rFonts w:ascii="Arial" w:eastAsia="Arial" w:hAnsi="Arial" w:cs="Arial"/>
          <w:sz w:val="22"/>
          <w:szCs w:val="22"/>
        </w:rPr>
        <w:t>Complete all parts of an assignment. Please keep in mind that this is a college level class and writings should reflect it. Please check your writing for sentence structure: complete sentences, correct grammatical usage and comprehensiveness.</w:t>
      </w:r>
    </w:p>
    <w:p w:rsidR="00E102C2" w:rsidRDefault="00E949FF">
      <w:pPr>
        <w:pBdr>
          <w:top w:val="nil"/>
          <w:left w:val="nil"/>
          <w:bottom w:val="nil"/>
          <w:right w:val="nil"/>
          <w:between w:val="nil"/>
        </w:pBdr>
        <w:rPr>
          <w:rFonts w:ascii="Arial" w:eastAsia="Arial" w:hAnsi="Arial" w:cs="Arial"/>
          <w:b/>
          <w:color w:val="000000"/>
          <w:sz w:val="22"/>
          <w:szCs w:val="22"/>
          <w:u w:val="single"/>
        </w:rPr>
      </w:pPr>
      <w:r>
        <w:rPr>
          <w:rFonts w:ascii="Arial" w:eastAsia="Arial" w:hAnsi="Arial" w:cs="Arial"/>
          <w:b/>
          <w:color w:val="000000"/>
          <w:sz w:val="22"/>
          <w:szCs w:val="22"/>
          <w:u w:val="single"/>
        </w:rPr>
        <w:t>Grading Scale</w:t>
      </w:r>
    </w:p>
    <w:p w:rsidR="00E102C2" w:rsidRDefault="00E102C2">
      <w:pPr>
        <w:rPr>
          <w:rFonts w:ascii="Arial" w:eastAsia="Arial" w:hAnsi="Arial" w:cs="Arial"/>
          <w:b/>
          <w:sz w:val="22"/>
          <w:szCs w:val="22"/>
          <w:u w:val="single"/>
        </w:rPr>
      </w:pPr>
    </w:p>
    <w:p w:rsidR="00E102C2" w:rsidRDefault="00E949FF">
      <w:pPr>
        <w:rPr>
          <w:rFonts w:ascii="Arial" w:eastAsia="Arial" w:hAnsi="Arial" w:cs="Arial"/>
          <w:sz w:val="22"/>
          <w:szCs w:val="22"/>
        </w:rPr>
      </w:pPr>
      <w:r>
        <w:rPr>
          <w:rFonts w:ascii="Arial" w:eastAsia="Arial" w:hAnsi="Arial" w:cs="Arial"/>
          <w:sz w:val="22"/>
          <w:szCs w:val="22"/>
        </w:rPr>
        <w:t>Evaluation of student achievement will be based on meeting the objectives for each course.  At the beginning of each course, the instructor will provide students with a syllabus identifying the objectives and grade determination criteria.  Instructors base assessments on assignments, tests and quizzes, discussion questions, homework and course participation.  The standard scale of A to F are considered earned grades.  Official grades are issued at the completion of each term/module.  Students who wish to contest a grade must contact the program direct</w:t>
      </w:r>
      <w:r w:rsidR="00180A8C">
        <w:rPr>
          <w:rFonts w:ascii="Arial" w:eastAsia="Arial" w:hAnsi="Arial" w:cs="Arial"/>
          <w:sz w:val="22"/>
          <w:szCs w:val="22"/>
        </w:rPr>
        <w:t>or</w:t>
      </w:r>
      <w:r>
        <w:rPr>
          <w:rFonts w:ascii="Arial" w:eastAsia="Arial" w:hAnsi="Arial" w:cs="Arial"/>
          <w:sz w:val="22"/>
          <w:szCs w:val="22"/>
        </w:rPr>
        <w:t xml:space="preserve"> </w:t>
      </w:r>
      <w:r w:rsidR="00180A8C">
        <w:rPr>
          <w:rFonts w:ascii="Arial" w:eastAsia="Arial" w:hAnsi="Arial" w:cs="Arial"/>
          <w:sz w:val="22"/>
          <w:szCs w:val="22"/>
        </w:rPr>
        <w:t xml:space="preserve">at </w:t>
      </w:r>
      <w:hyperlink r:id="rId9" w:history="1">
        <w:r w:rsidR="00180A8C" w:rsidRPr="00B06A05">
          <w:rPr>
            <w:rStyle w:val="Hyperlink"/>
            <w:rFonts w:ascii="Arial" w:eastAsia="Arial" w:hAnsi="Arial" w:cs="Arial"/>
            <w:sz w:val="22"/>
            <w:szCs w:val="22"/>
          </w:rPr>
          <w:t>svillett@bealcollege.edu</w:t>
        </w:r>
      </w:hyperlink>
      <w:r w:rsidR="00180A8C">
        <w:rPr>
          <w:rFonts w:ascii="Arial" w:eastAsia="Arial" w:hAnsi="Arial" w:cs="Arial"/>
          <w:sz w:val="22"/>
          <w:szCs w:val="22"/>
        </w:rPr>
        <w:t xml:space="preserve"> </w:t>
      </w:r>
      <w:r>
        <w:rPr>
          <w:rFonts w:ascii="Arial" w:eastAsia="Arial" w:hAnsi="Arial" w:cs="Arial"/>
          <w:sz w:val="22"/>
          <w:szCs w:val="22"/>
        </w:rPr>
        <w:t>within the first two weeks of the new term/module.  All grades are considered final 30 days after the end of a module/term.</w:t>
      </w:r>
    </w:p>
    <w:p w:rsidR="004C7248" w:rsidRDefault="004C7248">
      <w:pPr>
        <w:rPr>
          <w:rFonts w:ascii="Arial" w:eastAsia="Arial" w:hAnsi="Arial" w:cs="Arial"/>
          <w:sz w:val="22"/>
          <w:szCs w:val="22"/>
        </w:rPr>
      </w:pPr>
    </w:p>
    <w:tbl>
      <w:tblPr>
        <w:tblStyle w:val="af8"/>
        <w:tblW w:w="746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05"/>
        <w:gridCol w:w="1649"/>
        <w:gridCol w:w="2340"/>
        <w:gridCol w:w="1771"/>
      </w:tblGrid>
      <w:tr w:rsidR="00E102C2">
        <w:trPr>
          <w:jc w:val="center"/>
        </w:trPr>
        <w:tc>
          <w:tcPr>
            <w:tcW w:w="1705" w:type="dxa"/>
            <w:tcBorders>
              <w:top w:val="single" w:sz="4" w:space="0" w:color="000000"/>
              <w:left w:val="single" w:sz="4" w:space="0" w:color="000000"/>
              <w:bottom w:val="single" w:sz="4" w:space="0" w:color="000000"/>
              <w:right w:val="nil"/>
            </w:tcBorders>
            <w:shd w:val="clear" w:color="auto" w:fill="2E74B5"/>
            <w:tcMar>
              <w:top w:w="0" w:type="dxa"/>
              <w:left w:w="108" w:type="dxa"/>
              <w:bottom w:w="0" w:type="dxa"/>
              <w:right w:w="108" w:type="dxa"/>
            </w:tcMar>
          </w:tcPr>
          <w:p w:rsidR="00E102C2" w:rsidRDefault="00E949FF">
            <w:pPr>
              <w:rPr>
                <w:rFonts w:ascii="Arial" w:eastAsia="Arial" w:hAnsi="Arial" w:cs="Arial"/>
                <w:color w:val="212121"/>
                <w:sz w:val="22"/>
                <w:szCs w:val="22"/>
                <w:shd w:val="clear" w:color="auto" w:fill="2E74B5"/>
              </w:rPr>
            </w:pPr>
            <w:r>
              <w:rPr>
                <w:rFonts w:ascii="Arial" w:eastAsia="Arial" w:hAnsi="Arial" w:cs="Arial"/>
                <w:b/>
                <w:color w:val="FFFFFF"/>
                <w:sz w:val="22"/>
                <w:szCs w:val="22"/>
                <w:shd w:val="clear" w:color="auto" w:fill="2E74B5"/>
              </w:rPr>
              <w:t>Letter Grade</w:t>
            </w:r>
          </w:p>
        </w:tc>
        <w:tc>
          <w:tcPr>
            <w:tcW w:w="1649" w:type="dxa"/>
            <w:tcBorders>
              <w:top w:val="single" w:sz="4" w:space="0" w:color="000000"/>
              <w:left w:val="nil"/>
              <w:bottom w:val="single" w:sz="4" w:space="0" w:color="000000"/>
              <w:right w:val="nil"/>
            </w:tcBorders>
            <w:shd w:val="clear" w:color="auto" w:fill="2E74B5"/>
            <w:tcMar>
              <w:top w:w="0" w:type="dxa"/>
              <w:left w:w="108" w:type="dxa"/>
              <w:bottom w:w="0" w:type="dxa"/>
              <w:right w:w="108" w:type="dxa"/>
            </w:tcMar>
          </w:tcPr>
          <w:p w:rsidR="00E102C2" w:rsidRDefault="00E949FF">
            <w:pPr>
              <w:rPr>
                <w:rFonts w:ascii="Arial" w:eastAsia="Arial" w:hAnsi="Arial" w:cs="Arial"/>
                <w:color w:val="212121"/>
                <w:sz w:val="22"/>
                <w:szCs w:val="22"/>
                <w:shd w:val="clear" w:color="auto" w:fill="2E74B5"/>
              </w:rPr>
            </w:pPr>
            <w:r>
              <w:rPr>
                <w:rFonts w:ascii="Arial" w:eastAsia="Arial" w:hAnsi="Arial" w:cs="Arial"/>
                <w:b/>
                <w:color w:val="FFFFFF"/>
                <w:sz w:val="22"/>
                <w:szCs w:val="22"/>
                <w:shd w:val="clear" w:color="auto" w:fill="2E74B5"/>
              </w:rPr>
              <w:t>%</w:t>
            </w:r>
          </w:p>
        </w:tc>
        <w:tc>
          <w:tcPr>
            <w:tcW w:w="2340" w:type="dxa"/>
            <w:tcBorders>
              <w:top w:val="single" w:sz="4" w:space="0" w:color="000000"/>
              <w:left w:val="nil"/>
              <w:bottom w:val="single" w:sz="4" w:space="0" w:color="000000"/>
              <w:right w:val="nil"/>
            </w:tcBorders>
            <w:shd w:val="clear" w:color="auto" w:fill="2E74B5"/>
            <w:tcMar>
              <w:top w:w="0" w:type="dxa"/>
              <w:left w:w="108" w:type="dxa"/>
              <w:bottom w:w="0" w:type="dxa"/>
              <w:right w:w="108" w:type="dxa"/>
            </w:tcMar>
          </w:tcPr>
          <w:p w:rsidR="00E102C2" w:rsidRDefault="00E949FF">
            <w:pPr>
              <w:rPr>
                <w:rFonts w:ascii="Arial" w:eastAsia="Arial" w:hAnsi="Arial" w:cs="Arial"/>
                <w:color w:val="212121"/>
                <w:sz w:val="22"/>
                <w:szCs w:val="22"/>
                <w:shd w:val="clear" w:color="auto" w:fill="2E74B5"/>
              </w:rPr>
            </w:pPr>
            <w:r>
              <w:rPr>
                <w:rFonts w:ascii="Arial" w:eastAsia="Arial" w:hAnsi="Arial" w:cs="Arial"/>
                <w:b/>
                <w:color w:val="FFFFFF"/>
                <w:sz w:val="22"/>
                <w:szCs w:val="22"/>
                <w:shd w:val="clear" w:color="auto" w:fill="2E74B5"/>
              </w:rPr>
              <w:t>Quality</w:t>
            </w:r>
          </w:p>
        </w:tc>
        <w:tc>
          <w:tcPr>
            <w:tcW w:w="1771" w:type="dxa"/>
            <w:tcBorders>
              <w:top w:val="single" w:sz="4" w:space="0" w:color="000000"/>
              <w:left w:val="nil"/>
              <w:bottom w:val="single" w:sz="4" w:space="0" w:color="000000"/>
              <w:right w:val="single" w:sz="4" w:space="0" w:color="000000"/>
            </w:tcBorders>
            <w:shd w:val="clear" w:color="auto" w:fill="2E74B5"/>
            <w:tcMar>
              <w:top w:w="0" w:type="dxa"/>
              <w:left w:w="108" w:type="dxa"/>
              <w:bottom w:w="0" w:type="dxa"/>
              <w:right w:w="108" w:type="dxa"/>
            </w:tcMar>
          </w:tcPr>
          <w:p w:rsidR="00E102C2" w:rsidRDefault="00E949FF">
            <w:pPr>
              <w:rPr>
                <w:rFonts w:ascii="Arial" w:eastAsia="Arial" w:hAnsi="Arial" w:cs="Arial"/>
                <w:color w:val="212121"/>
                <w:sz w:val="22"/>
                <w:szCs w:val="22"/>
                <w:shd w:val="clear" w:color="auto" w:fill="2E74B5"/>
              </w:rPr>
            </w:pPr>
            <w:r>
              <w:rPr>
                <w:rFonts w:ascii="Arial" w:eastAsia="Arial" w:hAnsi="Arial" w:cs="Arial"/>
                <w:b/>
                <w:color w:val="FFFFFF"/>
                <w:sz w:val="22"/>
                <w:szCs w:val="22"/>
                <w:shd w:val="clear" w:color="auto" w:fill="2E74B5"/>
              </w:rPr>
              <w:t>Quality Points</w:t>
            </w:r>
          </w:p>
        </w:tc>
      </w:tr>
      <w:tr w:rsidR="00E102C2">
        <w:trPr>
          <w:jc w:val="center"/>
        </w:trPr>
        <w:tc>
          <w:tcPr>
            <w:tcW w:w="1705" w:type="dxa"/>
            <w:tcBorders>
              <w:top w:val="single" w:sz="4" w:space="0" w:color="000000"/>
            </w:tcBorders>
            <w:shd w:val="clear" w:color="auto" w:fill="C0C0C0"/>
            <w:tcMar>
              <w:top w:w="0" w:type="dxa"/>
              <w:left w:w="108" w:type="dxa"/>
              <w:bottom w:w="0" w:type="dxa"/>
              <w:right w:w="108" w:type="dxa"/>
            </w:tcMar>
          </w:tcPr>
          <w:p w:rsidR="00E102C2" w:rsidRDefault="00E949FF">
            <w:pPr>
              <w:rPr>
                <w:rFonts w:ascii="Arial" w:eastAsia="Arial" w:hAnsi="Arial" w:cs="Arial"/>
                <w:color w:val="212121"/>
                <w:sz w:val="22"/>
                <w:szCs w:val="22"/>
                <w:highlight w:val="lightGray"/>
              </w:rPr>
            </w:pPr>
            <w:r>
              <w:rPr>
                <w:rFonts w:ascii="Arial" w:eastAsia="Arial" w:hAnsi="Arial" w:cs="Arial"/>
                <w:sz w:val="22"/>
                <w:szCs w:val="22"/>
                <w:highlight w:val="lightGray"/>
              </w:rPr>
              <w:t>A</w:t>
            </w:r>
          </w:p>
        </w:tc>
        <w:tc>
          <w:tcPr>
            <w:tcW w:w="1649" w:type="dxa"/>
            <w:tcBorders>
              <w:top w:val="single" w:sz="4" w:space="0" w:color="000000"/>
            </w:tcBorders>
            <w:shd w:val="clear" w:color="auto" w:fill="C0C0C0"/>
            <w:tcMar>
              <w:top w:w="0" w:type="dxa"/>
              <w:left w:w="108" w:type="dxa"/>
              <w:bottom w:w="0" w:type="dxa"/>
              <w:right w:w="108" w:type="dxa"/>
            </w:tcMar>
          </w:tcPr>
          <w:p w:rsidR="00E102C2" w:rsidRDefault="00E949FF">
            <w:pPr>
              <w:rPr>
                <w:rFonts w:ascii="Arial" w:eastAsia="Arial" w:hAnsi="Arial" w:cs="Arial"/>
                <w:color w:val="212121"/>
                <w:sz w:val="22"/>
                <w:szCs w:val="22"/>
                <w:highlight w:val="lightGray"/>
              </w:rPr>
            </w:pPr>
            <w:r>
              <w:rPr>
                <w:rFonts w:ascii="Arial" w:eastAsia="Arial" w:hAnsi="Arial" w:cs="Arial"/>
                <w:sz w:val="22"/>
                <w:szCs w:val="22"/>
                <w:highlight w:val="lightGray"/>
              </w:rPr>
              <w:t>90%-100%</w:t>
            </w:r>
          </w:p>
        </w:tc>
        <w:tc>
          <w:tcPr>
            <w:tcW w:w="2340" w:type="dxa"/>
            <w:tcBorders>
              <w:top w:val="single" w:sz="4" w:space="0" w:color="000000"/>
            </w:tcBorders>
            <w:shd w:val="clear" w:color="auto" w:fill="C0C0C0"/>
            <w:tcMar>
              <w:top w:w="0" w:type="dxa"/>
              <w:left w:w="108" w:type="dxa"/>
              <w:bottom w:w="0" w:type="dxa"/>
              <w:right w:w="108" w:type="dxa"/>
            </w:tcMar>
          </w:tcPr>
          <w:p w:rsidR="00E102C2" w:rsidRDefault="00E949FF">
            <w:pPr>
              <w:rPr>
                <w:rFonts w:ascii="Arial" w:eastAsia="Arial" w:hAnsi="Arial" w:cs="Arial"/>
                <w:color w:val="212121"/>
                <w:sz w:val="22"/>
                <w:szCs w:val="22"/>
                <w:highlight w:val="lightGray"/>
              </w:rPr>
            </w:pPr>
            <w:r>
              <w:rPr>
                <w:rFonts w:ascii="Arial" w:eastAsia="Arial" w:hAnsi="Arial" w:cs="Arial"/>
                <w:sz w:val="22"/>
                <w:szCs w:val="22"/>
                <w:highlight w:val="lightGray"/>
              </w:rPr>
              <w:t>Superior</w:t>
            </w:r>
          </w:p>
        </w:tc>
        <w:tc>
          <w:tcPr>
            <w:tcW w:w="1771" w:type="dxa"/>
            <w:tcBorders>
              <w:top w:val="single" w:sz="4" w:space="0" w:color="000000"/>
            </w:tcBorders>
            <w:shd w:val="clear" w:color="auto" w:fill="C0C0C0"/>
            <w:tcMar>
              <w:top w:w="0" w:type="dxa"/>
              <w:left w:w="108" w:type="dxa"/>
              <w:bottom w:w="0" w:type="dxa"/>
              <w:right w:w="108" w:type="dxa"/>
            </w:tcMar>
          </w:tcPr>
          <w:p w:rsidR="00E102C2" w:rsidRDefault="00E949FF">
            <w:pPr>
              <w:rPr>
                <w:rFonts w:ascii="Arial" w:eastAsia="Arial" w:hAnsi="Arial" w:cs="Arial"/>
                <w:color w:val="212121"/>
                <w:sz w:val="22"/>
                <w:szCs w:val="22"/>
                <w:highlight w:val="lightGray"/>
              </w:rPr>
            </w:pPr>
            <w:r>
              <w:rPr>
                <w:rFonts w:ascii="Arial" w:eastAsia="Arial" w:hAnsi="Arial" w:cs="Arial"/>
                <w:sz w:val="22"/>
                <w:szCs w:val="22"/>
                <w:highlight w:val="lightGray"/>
              </w:rPr>
              <w:t>4.0</w:t>
            </w:r>
          </w:p>
        </w:tc>
      </w:tr>
      <w:tr w:rsidR="00E102C2">
        <w:trPr>
          <w:jc w:val="center"/>
        </w:trPr>
        <w:tc>
          <w:tcPr>
            <w:tcW w:w="1705" w:type="dxa"/>
            <w:shd w:val="clear" w:color="auto" w:fill="FFFFFF"/>
            <w:tcMar>
              <w:top w:w="0" w:type="dxa"/>
              <w:left w:w="108" w:type="dxa"/>
              <w:bottom w:w="0" w:type="dxa"/>
              <w:right w:w="108" w:type="dxa"/>
            </w:tcMar>
          </w:tcPr>
          <w:p w:rsidR="00E102C2" w:rsidRDefault="00E949FF">
            <w:pPr>
              <w:rPr>
                <w:rFonts w:ascii="Arial" w:eastAsia="Arial" w:hAnsi="Arial" w:cs="Arial"/>
                <w:color w:val="212121"/>
                <w:sz w:val="22"/>
                <w:szCs w:val="22"/>
              </w:rPr>
            </w:pPr>
            <w:r>
              <w:rPr>
                <w:rFonts w:ascii="Arial" w:eastAsia="Arial" w:hAnsi="Arial" w:cs="Arial"/>
                <w:sz w:val="22"/>
                <w:szCs w:val="22"/>
              </w:rPr>
              <w:t>B</w:t>
            </w:r>
          </w:p>
        </w:tc>
        <w:tc>
          <w:tcPr>
            <w:tcW w:w="1649" w:type="dxa"/>
            <w:shd w:val="clear" w:color="auto" w:fill="FFFFFF"/>
            <w:tcMar>
              <w:top w:w="0" w:type="dxa"/>
              <w:left w:w="108" w:type="dxa"/>
              <w:bottom w:w="0" w:type="dxa"/>
              <w:right w:w="108" w:type="dxa"/>
            </w:tcMar>
          </w:tcPr>
          <w:p w:rsidR="00E102C2" w:rsidRDefault="00E949FF">
            <w:pPr>
              <w:rPr>
                <w:rFonts w:ascii="Arial" w:eastAsia="Arial" w:hAnsi="Arial" w:cs="Arial"/>
                <w:color w:val="212121"/>
                <w:sz w:val="22"/>
                <w:szCs w:val="22"/>
              </w:rPr>
            </w:pPr>
            <w:r>
              <w:rPr>
                <w:rFonts w:ascii="Arial" w:eastAsia="Arial" w:hAnsi="Arial" w:cs="Arial"/>
                <w:sz w:val="22"/>
                <w:szCs w:val="22"/>
              </w:rPr>
              <w:t>80%-89.9%</w:t>
            </w:r>
          </w:p>
        </w:tc>
        <w:tc>
          <w:tcPr>
            <w:tcW w:w="2340" w:type="dxa"/>
            <w:shd w:val="clear" w:color="auto" w:fill="FFFFFF"/>
            <w:tcMar>
              <w:top w:w="0" w:type="dxa"/>
              <w:left w:w="108" w:type="dxa"/>
              <w:bottom w:w="0" w:type="dxa"/>
              <w:right w:w="108" w:type="dxa"/>
            </w:tcMar>
          </w:tcPr>
          <w:p w:rsidR="00E102C2" w:rsidRDefault="00E949FF">
            <w:pPr>
              <w:rPr>
                <w:rFonts w:ascii="Arial" w:eastAsia="Arial" w:hAnsi="Arial" w:cs="Arial"/>
                <w:color w:val="212121"/>
                <w:sz w:val="22"/>
                <w:szCs w:val="22"/>
              </w:rPr>
            </w:pPr>
            <w:r>
              <w:rPr>
                <w:rFonts w:ascii="Arial" w:eastAsia="Arial" w:hAnsi="Arial" w:cs="Arial"/>
                <w:sz w:val="22"/>
                <w:szCs w:val="22"/>
              </w:rPr>
              <w:t>Excellent</w:t>
            </w:r>
          </w:p>
        </w:tc>
        <w:tc>
          <w:tcPr>
            <w:tcW w:w="1771" w:type="dxa"/>
            <w:shd w:val="clear" w:color="auto" w:fill="FFFFFF"/>
            <w:tcMar>
              <w:top w:w="0" w:type="dxa"/>
              <w:left w:w="108" w:type="dxa"/>
              <w:bottom w:w="0" w:type="dxa"/>
              <w:right w:w="108" w:type="dxa"/>
            </w:tcMar>
          </w:tcPr>
          <w:p w:rsidR="00E102C2" w:rsidRDefault="00E949FF">
            <w:pPr>
              <w:ind w:left="-47"/>
              <w:rPr>
                <w:rFonts w:ascii="Arial" w:eastAsia="Arial" w:hAnsi="Arial" w:cs="Arial"/>
                <w:color w:val="212121"/>
                <w:sz w:val="22"/>
                <w:szCs w:val="22"/>
              </w:rPr>
            </w:pPr>
            <w:r>
              <w:rPr>
                <w:rFonts w:ascii="Arial" w:eastAsia="Arial" w:hAnsi="Arial" w:cs="Arial"/>
                <w:sz w:val="22"/>
                <w:szCs w:val="22"/>
              </w:rPr>
              <w:t>3.0</w:t>
            </w:r>
          </w:p>
        </w:tc>
      </w:tr>
      <w:tr w:rsidR="00E102C2">
        <w:trPr>
          <w:jc w:val="center"/>
        </w:trPr>
        <w:tc>
          <w:tcPr>
            <w:tcW w:w="1705" w:type="dxa"/>
            <w:shd w:val="clear" w:color="auto" w:fill="C0C0C0"/>
            <w:tcMar>
              <w:top w:w="0" w:type="dxa"/>
              <w:left w:w="108" w:type="dxa"/>
              <w:bottom w:w="0" w:type="dxa"/>
              <w:right w:w="108" w:type="dxa"/>
            </w:tcMar>
          </w:tcPr>
          <w:p w:rsidR="00E102C2" w:rsidRDefault="00E949FF">
            <w:pPr>
              <w:rPr>
                <w:rFonts w:ascii="Arial" w:eastAsia="Arial" w:hAnsi="Arial" w:cs="Arial"/>
                <w:color w:val="212121"/>
                <w:sz w:val="22"/>
                <w:szCs w:val="22"/>
                <w:highlight w:val="lightGray"/>
              </w:rPr>
            </w:pPr>
            <w:r>
              <w:rPr>
                <w:rFonts w:ascii="Arial" w:eastAsia="Arial" w:hAnsi="Arial" w:cs="Arial"/>
                <w:sz w:val="22"/>
                <w:szCs w:val="22"/>
                <w:highlight w:val="lightGray"/>
              </w:rPr>
              <w:t>C</w:t>
            </w:r>
          </w:p>
        </w:tc>
        <w:tc>
          <w:tcPr>
            <w:tcW w:w="1649" w:type="dxa"/>
            <w:shd w:val="clear" w:color="auto" w:fill="C0C0C0"/>
            <w:tcMar>
              <w:top w:w="0" w:type="dxa"/>
              <w:left w:w="108" w:type="dxa"/>
              <w:bottom w:w="0" w:type="dxa"/>
              <w:right w:w="108" w:type="dxa"/>
            </w:tcMar>
          </w:tcPr>
          <w:p w:rsidR="00E102C2" w:rsidRDefault="00E949FF">
            <w:pPr>
              <w:rPr>
                <w:rFonts w:ascii="Arial" w:eastAsia="Arial" w:hAnsi="Arial" w:cs="Arial"/>
                <w:color w:val="212121"/>
                <w:sz w:val="22"/>
                <w:szCs w:val="22"/>
                <w:highlight w:val="lightGray"/>
              </w:rPr>
            </w:pPr>
            <w:r>
              <w:rPr>
                <w:rFonts w:ascii="Arial" w:eastAsia="Arial" w:hAnsi="Arial" w:cs="Arial"/>
                <w:sz w:val="22"/>
                <w:szCs w:val="22"/>
                <w:highlight w:val="lightGray"/>
              </w:rPr>
              <w:t>70%-79.9%</w:t>
            </w:r>
          </w:p>
        </w:tc>
        <w:tc>
          <w:tcPr>
            <w:tcW w:w="2340" w:type="dxa"/>
            <w:shd w:val="clear" w:color="auto" w:fill="C0C0C0"/>
            <w:tcMar>
              <w:top w:w="0" w:type="dxa"/>
              <w:left w:w="108" w:type="dxa"/>
              <w:bottom w:w="0" w:type="dxa"/>
              <w:right w:w="108" w:type="dxa"/>
            </w:tcMar>
          </w:tcPr>
          <w:p w:rsidR="00E102C2" w:rsidRDefault="00E949FF">
            <w:pPr>
              <w:rPr>
                <w:rFonts w:ascii="Arial" w:eastAsia="Arial" w:hAnsi="Arial" w:cs="Arial"/>
                <w:color w:val="212121"/>
                <w:sz w:val="22"/>
                <w:szCs w:val="22"/>
                <w:highlight w:val="lightGray"/>
              </w:rPr>
            </w:pPr>
            <w:r>
              <w:rPr>
                <w:rFonts w:ascii="Arial" w:eastAsia="Arial" w:hAnsi="Arial" w:cs="Arial"/>
                <w:sz w:val="22"/>
                <w:szCs w:val="22"/>
                <w:highlight w:val="lightGray"/>
              </w:rPr>
              <w:t>Satisfactory</w:t>
            </w:r>
          </w:p>
        </w:tc>
        <w:tc>
          <w:tcPr>
            <w:tcW w:w="1771" w:type="dxa"/>
            <w:shd w:val="clear" w:color="auto" w:fill="C0C0C0"/>
            <w:tcMar>
              <w:top w:w="0" w:type="dxa"/>
              <w:left w:w="108" w:type="dxa"/>
              <w:bottom w:w="0" w:type="dxa"/>
              <w:right w:w="108" w:type="dxa"/>
            </w:tcMar>
          </w:tcPr>
          <w:p w:rsidR="00E102C2" w:rsidRDefault="00E949FF">
            <w:pPr>
              <w:rPr>
                <w:rFonts w:ascii="Arial" w:eastAsia="Arial" w:hAnsi="Arial" w:cs="Arial"/>
                <w:color w:val="212121"/>
                <w:sz w:val="22"/>
                <w:szCs w:val="22"/>
                <w:highlight w:val="lightGray"/>
              </w:rPr>
            </w:pPr>
            <w:r>
              <w:rPr>
                <w:rFonts w:ascii="Arial" w:eastAsia="Arial" w:hAnsi="Arial" w:cs="Arial"/>
                <w:sz w:val="22"/>
                <w:szCs w:val="22"/>
                <w:highlight w:val="lightGray"/>
              </w:rPr>
              <w:t>2.0</w:t>
            </w:r>
          </w:p>
        </w:tc>
      </w:tr>
      <w:tr w:rsidR="00E102C2">
        <w:trPr>
          <w:jc w:val="center"/>
        </w:trPr>
        <w:tc>
          <w:tcPr>
            <w:tcW w:w="1705" w:type="dxa"/>
            <w:shd w:val="clear" w:color="auto" w:fill="FFFFFF"/>
            <w:tcMar>
              <w:top w:w="0" w:type="dxa"/>
              <w:left w:w="108" w:type="dxa"/>
              <w:bottom w:w="0" w:type="dxa"/>
              <w:right w:w="108" w:type="dxa"/>
            </w:tcMar>
          </w:tcPr>
          <w:p w:rsidR="00E102C2" w:rsidRDefault="00E949FF">
            <w:pPr>
              <w:rPr>
                <w:rFonts w:ascii="Arial" w:eastAsia="Arial" w:hAnsi="Arial" w:cs="Arial"/>
                <w:color w:val="212121"/>
                <w:sz w:val="22"/>
                <w:szCs w:val="22"/>
              </w:rPr>
            </w:pPr>
            <w:r>
              <w:rPr>
                <w:rFonts w:ascii="Arial" w:eastAsia="Arial" w:hAnsi="Arial" w:cs="Arial"/>
                <w:sz w:val="22"/>
                <w:szCs w:val="22"/>
              </w:rPr>
              <w:t>D</w:t>
            </w:r>
          </w:p>
        </w:tc>
        <w:tc>
          <w:tcPr>
            <w:tcW w:w="1649" w:type="dxa"/>
            <w:shd w:val="clear" w:color="auto" w:fill="FFFFFF"/>
            <w:tcMar>
              <w:top w:w="0" w:type="dxa"/>
              <w:left w:w="108" w:type="dxa"/>
              <w:bottom w:w="0" w:type="dxa"/>
              <w:right w:w="108" w:type="dxa"/>
            </w:tcMar>
          </w:tcPr>
          <w:p w:rsidR="00E102C2" w:rsidRDefault="00E949FF">
            <w:pPr>
              <w:rPr>
                <w:rFonts w:ascii="Arial" w:eastAsia="Arial" w:hAnsi="Arial" w:cs="Arial"/>
                <w:color w:val="212121"/>
                <w:sz w:val="22"/>
                <w:szCs w:val="22"/>
              </w:rPr>
            </w:pPr>
            <w:r>
              <w:rPr>
                <w:rFonts w:ascii="Arial" w:eastAsia="Arial" w:hAnsi="Arial" w:cs="Arial"/>
                <w:sz w:val="22"/>
                <w:szCs w:val="22"/>
              </w:rPr>
              <w:t>60%-69.9%</w:t>
            </w:r>
          </w:p>
        </w:tc>
        <w:tc>
          <w:tcPr>
            <w:tcW w:w="2340" w:type="dxa"/>
            <w:shd w:val="clear" w:color="auto" w:fill="FFFFFF"/>
            <w:tcMar>
              <w:top w:w="0" w:type="dxa"/>
              <w:left w:w="108" w:type="dxa"/>
              <w:bottom w:w="0" w:type="dxa"/>
              <w:right w:w="108" w:type="dxa"/>
            </w:tcMar>
          </w:tcPr>
          <w:p w:rsidR="00E102C2" w:rsidRDefault="00E949FF">
            <w:pPr>
              <w:rPr>
                <w:rFonts w:ascii="Arial" w:eastAsia="Arial" w:hAnsi="Arial" w:cs="Arial"/>
                <w:color w:val="212121"/>
                <w:sz w:val="22"/>
                <w:szCs w:val="22"/>
              </w:rPr>
            </w:pPr>
            <w:r>
              <w:rPr>
                <w:rFonts w:ascii="Arial" w:eastAsia="Arial" w:hAnsi="Arial" w:cs="Arial"/>
                <w:sz w:val="22"/>
                <w:szCs w:val="22"/>
              </w:rPr>
              <w:t>Min. Passing Grade</w:t>
            </w:r>
          </w:p>
        </w:tc>
        <w:tc>
          <w:tcPr>
            <w:tcW w:w="1771" w:type="dxa"/>
            <w:shd w:val="clear" w:color="auto" w:fill="FFFFFF"/>
            <w:tcMar>
              <w:top w:w="0" w:type="dxa"/>
              <w:left w:w="108" w:type="dxa"/>
              <w:bottom w:w="0" w:type="dxa"/>
              <w:right w:w="108" w:type="dxa"/>
            </w:tcMar>
          </w:tcPr>
          <w:p w:rsidR="00E102C2" w:rsidRDefault="00E949FF">
            <w:pPr>
              <w:rPr>
                <w:rFonts w:ascii="Arial" w:eastAsia="Arial" w:hAnsi="Arial" w:cs="Arial"/>
                <w:color w:val="212121"/>
                <w:sz w:val="22"/>
                <w:szCs w:val="22"/>
              </w:rPr>
            </w:pPr>
            <w:r>
              <w:rPr>
                <w:rFonts w:ascii="Arial" w:eastAsia="Arial" w:hAnsi="Arial" w:cs="Arial"/>
                <w:sz w:val="22"/>
                <w:szCs w:val="22"/>
              </w:rPr>
              <w:t>1.0</w:t>
            </w:r>
          </w:p>
        </w:tc>
      </w:tr>
      <w:tr w:rsidR="00E102C2">
        <w:trPr>
          <w:jc w:val="center"/>
        </w:trPr>
        <w:tc>
          <w:tcPr>
            <w:tcW w:w="1705" w:type="dxa"/>
            <w:shd w:val="clear" w:color="auto" w:fill="C0C0C0"/>
            <w:tcMar>
              <w:top w:w="0" w:type="dxa"/>
              <w:left w:w="108" w:type="dxa"/>
              <w:bottom w:w="0" w:type="dxa"/>
              <w:right w:w="108" w:type="dxa"/>
            </w:tcMar>
          </w:tcPr>
          <w:p w:rsidR="00E102C2" w:rsidRDefault="00E949FF">
            <w:pPr>
              <w:rPr>
                <w:rFonts w:ascii="Arial" w:eastAsia="Arial" w:hAnsi="Arial" w:cs="Arial"/>
                <w:color w:val="212121"/>
                <w:sz w:val="22"/>
                <w:szCs w:val="22"/>
                <w:highlight w:val="lightGray"/>
              </w:rPr>
            </w:pPr>
            <w:r>
              <w:rPr>
                <w:rFonts w:ascii="Arial" w:eastAsia="Arial" w:hAnsi="Arial" w:cs="Arial"/>
                <w:sz w:val="22"/>
                <w:szCs w:val="22"/>
                <w:highlight w:val="lightGray"/>
              </w:rPr>
              <w:t>F</w:t>
            </w:r>
          </w:p>
        </w:tc>
        <w:tc>
          <w:tcPr>
            <w:tcW w:w="1649" w:type="dxa"/>
            <w:shd w:val="clear" w:color="auto" w:fill="C0C0C0"/>
            <w:tcMar>
              <w:top w:w="0" w:type="dxa"/>
              <w:left w:w="108" w:type="dxa"/>
              <w:bottom w:w="0" w:type="dxa"/>
              <w:right w:w="108" w:type="dxa"/>
            </w:tcMar>
          </w:tcPr>
          <w:p w:rsidR="00E102C2" w:rsidRDefault="00E949FF">
            <w:pPr>
              <w:rPr>
                <w:rFonts w:ascii="Arial" w:eastAsia="Arial" w:hAnsi="Arial" w:cs="Arial"/>
                <w:color w:val="212121"/>
                <w:sz w:val="22"/>
                <w:szCs w:val="22"/>
                <w:highlight w:val="lightGray"/>
              </w:rPr>
            </w:pPr>
            <w:r>
              <w:rPr>
                <w:rFonts w:ascii="Arial" w:eastAsia="Arial" w:hAnsi="Arial" w:cs="Arial"/>
                <w:sz w:val="22"/>
                <w:szCs w:val="22"/>
                <w:highlight w:val="lightGray"/>
              </w:rPr>
              <w:t>Below 60%</w:t>
            </w:r>
          </w:p>
        </w:tc>
        <w:tc>
          <w:tcPr>
            <w:tcW w:w="2340" w:type="dxa"/>
            <w:shd w:val="clear" w:color="auto" w:fill="C0C0C0"/>
            <w:tcMar>
              <w:top w:w="0" w:type="dxa"/>
              <w:left w:w="108" w:type="dxa"/>
              <w:bottom w:w="0" w:type="dxa"/>
              <w:right w:w="108" w:type="dxa"/>
            </w:tcMar>
          </w:tcPr>
          <w:p w:rsidR="00E102C2" w:rsidRDefault="00E949FF">
            <w:pPr>
              <w:rPr>
                <w:rFonts w:ascii="Arial" w:eastAsia="Arial" w:hAnsi="Arial" w:cs="Arial"/>
                <w:color w:val="212121"/>
                <w:sz w:val="22"/>
                <w:szCs w:val="22"/>
                <w:highlight w:val="lightGray"/>
              </w:rPr>
            </w:pPr>
            <w:r>
              <w:rPr>
                <w:rFonts w:ascii="Arial" w:eastAsia="Arial" w:hAnsi="Arial" w:cs="Arial"/>
                <w:sz w:val="22"/>
                <w:szCs w:val="22"/>
                <w:highlight w:val="lightGray"/>
              </w:rPr>
              <w:t>Fail</w:t>
            </w:r>
          </w:p>
        </w:tc>
        <w:tc>
          <w:tcPr>
            <w:tcW w:w="1771" w:type="dxa"/>
            <w:shd w:val="clear" w:color="auto" w:fill="C0C0C0"/>
            <w:tcMar>
              <w:top w:w="0" w:type="dxa"/>
              <w:left w:w="108" w:type="dxa"/>
              <w:bottom w:w="0" w:type="dxa"/>
              <w:right w:w="108" w:type="dxa"/>
            </w:tcMar>
          </w:tcPr>
          <w:p w:rsidR="00E102C2" w:rsidRDefault="00E949FF">
            <w:pPr>
              <w:rPr>
                <w:rFonts w:ascii="Arial" w:eastAsia="Arial" w:hAnsi="Arial" w:cs="Arial"/>
                <w:color w:val="212121"/>
                <w:sz w:val="22"/>
                <w:szCs w:val="22"/>
                <w:highlight w:val="lightGray"/>
              </w:rPr>
            </w:pPr>
            <w:r>
              <w:rPr>
                <w:rFonts w:ascii="Arial" w:eastAsia="Arial" w:hAnsi="Arial" w:cs="Arial"/>
                <w:sz w:val="22"/>
                <w:szCs w:val="22"/>
                <w:highlight w:val="lightGray"/>
              </w:rPr>
              <w:t>0.0</w:t>
            </w:r>
          </w:p>
        </w:tc>
      </w:tr>
      <w:tr w:rsidR="00E102C2">
        <w:trPr>
          <w:jc w:val="center"/>
        </w:trPr>
        <w:tc>
          <w:tcPr>
            <w:tcW w:w="1705" w:type="dxa"/>
            <w:shd w:val="clear" w:color="auto" w:fill="FFFFFF"/>
            <w:tcMar>
              <w:top w:w="0" w:type="dxa"/>
              <w:left w:w="108" w:type="dxa"/>
              <w:bottom w:w="0" w:type="dxa"/>
              <w:right w:w="108" w:type="dxa"/>
            </w:tcMar>
          </w:tcPr>
          <w:p w:rsidR="00E102C2" w:rsidRDefault="00E949FF">
            <w:pPr>
              <w:rPr>
                <w:rFonts w:ascii="Arial" w:eastAsia="Arial" w:hAnsi="Arial" w:cs="Arial"/>
                <w:color w:val="212121"/>
                <w:sz w:val="22"/>
                <w:szCs w:val="22"/>
              </w:rPr>
            </w:pPr>
            <w:r>
              <w:rPr>
                <w:rFonts w:ascii="Arial" w:eastAsia="Arial" w:hAnsi="Arial" w:cs="Arial"/>
                <w:sz w:val="22"/>
                <w:szCs w:val="22"/>
              </w:rPr>
              <w:t>I</w:t>
            </w:r>
          </w:p>
        </w:tc>
        <w:tc>
          <w:tcPr>
            <w:tcW w:w="1649" w:type="dxa"/>
            <w:shd w:val="clear" w:color="auto" w:fill="FFFFFF"/>
            <w:tcMar>
              <w:top w:w="0" w:type="dxa"/>
              <w:left w:w="108" w:type="dxa"/>
              <w:bottom w:w="0" w:type="dxa"/>
              <w:right w:w="108" w:type="dxa"/>
            </w:tcMar>
          </w:tcPr>
          <w:p w:rsidR="00E102C2" w:rsidRDefault="00E949FF">
            <w:pPr>
              <w:rPr>
                <w:rFonts w:ascii="Arial" w:eastAsia="Arial" w:hAnsi="Arial" w:cs="Arial"/>
                <w:color w:val="212121"/>
                <w:sz w:val="22"/>
                <w:szCs w:val="22"/>
              </w:rPr>
            </w:pPr>
            <w:r>
              <w:rPr>
                <w:rFonts w:ascii="Arial" w:eastAsia="Arial" w:hAnsi="Arial" w:cs="Arial"/>
                <w:sz w:val="22"/>
                <w:szCs w:val="22"/>
              </w:rPr>
              <w:t>N/A</w:t>
            </w:r>
          </w:p>
        </w:tc>
        <w:tc>
          <w:tcPr>
            <w:tcW w:w="2340" w:type="dxa"/>
            <w:shd w:val="clear" w:color="auto" w:fill="FFFFFF"/>
            <w:tcMar>
              <w:top w:w="0" w:type="dxa"/>
              <w:left w:w="108" w:type="dxa"/>
              <w:bottom w:w="0" w:type="dxa"/>
              <w:right w:w="108" w:type="dxa"/>
            </w:tcMar>
          </w:tcPr>
          <w:p w:rsidR="00E102C2" w:rsidRDefault="00E949FF">
            <w:pPr>
              <w:rPr>
                <w:rFonts w:ascii="Arial" w:eastAsia="Arial" w:hAnsi="Arial" w:cs="Arial"/>
                <w:color w:val="212121"/>
                <w:sz w:val="22"/>
                <w:szCs w:val="22"/>
              </w:rPr>
            </w:pPr>
            <w:r>
              <w:rPr>
                <w:rFonts w:ascii="Arial" w:eastAsia="Arial" w:hAnsi="Arial" w:cs="Arial"/>
                <w:sz w:val="22"/>
                <w:szCs w:val="22"/>
              </w:rPr>
              <w:t>Incomplete</w:t>
            </w:r>
          </w:p>
        </w:tc>
        <w:tc>
          <w:tcPr>
            <w:tcW w:w="1771" w:type="dxa"/>
            <w:shd w:val="clear" w:color="auto" w:fill="FFFFFF"/>
            <w:tcMar>
              <w:top w:w="0" w:type="dxa"/>
              <w:left w:w="108" w:type="dxa"/>
              <w:bottom w:w="0" w:type="dxa"/>
              <w:right w:w="108" w:type="dxa"/>
            </w:tcMar>
          </w:tcPr>
          <w:p w:rsidR="00E102C2" w:rsidRDefault="00E949FF">
            <w:pPr>
              <w:rPr>
                <w:rFonts w:ascii="Arial" w:eastAsia="Arial" w:hAnsi="Arial" w:cs="Arial"/>
                <w:color w:val="212121"/>
                <w:sz w:val="22"/>
                <w:szCs w:val="22"/>
              </w:rPr>
            </w:pPr>
            <w:r>
              <w:rPr>
                <w:rFonts w:ascii="Arial" w:eastAsia="Arial" w:hAnsi="Arial" w:cs="Arial"/>
                <w:sz w:val="22"/>
                <w:szCs w:val="22"/>
              </w:rPr>
              <w:t>0.0</w:t>
            </w:r>
          </w:p>
        </w:tc>
      </w:tr>
      <w:tr w:rsidR="00E102C2">
        <w:trPr>
          <w:jc w:val="center"/>
        </w:trPr>
        <w:tc>
          <w:tcPr>
            <w:tcW w:w="1705" w:type="dxa"/>
            <w:shd w:val="clear" w:color="auto" w:fill="C0C0C0"/>
            <w:tcMar>
              <w:top w:w="0" w:type="dxa"/>
              <w:left w:w="108" w:type="dxa"/>
              <w:bottom w:w="0" w:type="dxa"/>
              <w:right w:w="108" w:type="dxa"/>
            </w:tcMar>
          </w:tcPr>
          <w:p w:rsidR="00E102C2" w:rsidRDefault="00E949FF">
            <w:pPr>
              <w:rPr>
                <w:rFonts w:ascii="Arial" w:eastAsia="Arial" w:hAnsi="Arial" w:cs="Arial"/>
                <w:color w:val="212121"/>
                <w:sz w:val="22"/>
                <w:szCs w:val="22"/>
                <w:highlight w:val="lightGray"/>
              </w:rPr>
            </w:pPr>
            <w:r>
              <w:rPr>
                <w:rFonts w:ascii="Arial" w:eastAsia="Arial" w:hAnsi="Arial" w:cs="Arial"/>
                <w:sz w:val="22"/>
                <w:szCs w:val="22"/>
                <w:highlight w:val="lightGray"/>
              </w:rPr>
              <w:t>T</w:t>
            </w:r>
          </w:p>
        </w:tc>
        <w:tc>
          <w:tcPr>
            <w:tcW w:w="1649" w:type="dxa"/>
            <w:shd w:val="clear" w:color="auto" w:fill="C0C0C0"/>
            <w:tcMar>
              <w:top w:w="0" w:type="dxa"/>
              <w:left w:w="108" w:type="dxa"/>
              <w:bottom w:w="0" w:type="dxa"/>
              <w:right w:w="108" w:type="dxa"/>
            </w:tcMar>
          </w:tcPr>
          <w:p w:rsidR="00E102C2" w:rsidRDefault="00E949FF">
            <w:pPr>
              <w:rPr>
                <w:rFonts w:ascii="Arial" w:eastAsia="Arial" w:hAnsi="Arial" w:cs="Arial"/>
                <w:color w:val="212121"/>
                <w:sz w:val="22"/>
                <w:szCs w:val="22"/>
                <w:highlight w:val="lightGray"/>
              </w:rPr>
            </w:pPr>
            <w:r>
              <w:rPr>
                <w:rFonts w:ascii="Arial" w:eastAsia="Arial" w:hAnsi="Arial" w:cs="Arial"/>
                <w:sz w:val="22"/>
                <w:szCs w:val="22"/>
                <w:highlight w:val="lightGray"/>
              </w:rPr>
              <w:t>N/A</w:t>
            </w:r>
          </w:p>
        </w:tc>
        <w:tc>
          <w:tcPr>
            <w:tcW w:w="2340" w:type="dxa"/>
            <w:shd w:val="clear" w:color="auto" w:fill="C0C0C0"/>
            <w:tcMar>
              <w:top w:w="0" w:type="dxa"/>
              <w:left w:w="108" w:type="dxa"/>
              <w:bottom w:w="0" w:type="dxa"/>
              <w:right w:w="108" w:type="dxa"/>
            </w:tcMar>
          </w:tcPr>
          <w:p w:rsidR="00E102C2" w:rsidRDefault="00E949FF">
            <w:pPr>
              <w:rPr>
                <w:rFonts w:ascii="Arial" w:eastAsia="Arial" w:hAnsi="Arial" w:cs="Arial"/>
                <w:color w:val="212121"/>
                <w:sz w:val="22"/>
                <w:szCs w:val="22"/>
                <w:highlight w:val="lightGray"/>
              </w:rPr>
            </w:pPr>
            <w:r>
              <w:rPr>
                <w:rFonts w:ascii="Arial" w:eastAsia="Arial" w:hAnsi="Arial" w:cs="Arial"/>
                <w:sz w:val="22"/>
                <w:szCs w:val="22"/>
                <w:highlight w:val="lightGray"/>
              </w:rPr>
              <w:t>Transfer Credit</w:t>
            </w:r>
          </w:p>
        </w:tc>
        <w:tc>
          <w:tcPr>
            <w:tcW w:w="1771" w:type="dxa"/>
            <w:shd w:val="clear" w:color="auto" w:fill="C0C0C0"/>
            <w:tcMar>
              <w:top w:w="0" w:type="dxa"/>
              <w:left w:w="108" w:type="dxa"/>
              <w:bottom w:w="0" w:type="dxa"/>
              <w:right w:w="108" w:type="dxa"/>
            </w:tcMar>
          </w:tcPr>
          <w:p w:rsidR="00E102C2" w:rsidRDefault="00E949FF">
            <w:pPr>
              <w:rPr>
                <w:rFonts w:ascii="Arial" w:eastAsia="Arial" w:hAnsi="Arial" w:cs="Arial"/>
                <w:color w:val="212121"/>
                <w:sz w:val="22"/>
                <w:szCs w:val="22"/>
                <w:highlight w:val="lightGray"/>
              </w:rPr>
            </w:pPr>
            <w:r>
              <w:rPr>
                <w:rFonts w:ascii="Arial" w:eastAsia="Arial" w:hAnsi="Arial" w:cs="Arial"/>
                <w:sz w:val="22"/>
                <w:szCs w:val="22"/>
                <w:highlight w:val="lightGray"/>
              </w:rPr>
              <w:t>0.0</w:t>
            </w:r>
          </w:p>
        </w:tc>
      </w:tr>
      <w:tr w:rsidR="00E102C2">
        <w:trPr>
          <w:jc w:val="center"/>
        </w:trPr>
        <w:tc>
          <w:tcPr>
            <w:tcW w:w="1705" w:type="dxa"/>
            <w:shd w:val="clear" w:color="auto" w:fill="FFFFFF"/>
            <w:tcMar>
              <w:top w:w="0" w:type="dxa"/>
              <w:left w:w="108" w:type="dxa"/>
              <w:bottom w:w="0" w:type="dxa"/>
              <w:right w:w="108" w:type="dxa"/>
            </w:tcMar>
          </w:tcPr>
          <w:p w:rsidR="00E102C2" w:rsidRDefault="00E949FF">
            <w:pPr>
              <w:rPr>
                <w:rFonts w:ascii="Arial" w:eastAsia="Arial" w:hAnsi="Arial" w:cs="Arial"/>
                <w:color w:val="212121"/>
                <w:sz w:val="22"/>
                <w:szCs w:val="22"/>
              </w:rPr>
            </w:pPr>
            <w:r>
              <w:rPr>
                <w:rFonts w:ascii="Arial" w:eastAsia="Arial" w:hAnsi="Arial" w:cs="Arial"/>
                <w:sz w:val="22"/>
                <w:szCs w:val="22"/>
              </w:rPr>
              <w:t>W</w:t>
            </w:r>
          </w:p>
        </w:tc>
        <w:tc>
          <w:tcPr>
            <w:tcW w:w="1649" w:type="dxa"/>
            <w:shd w:val="clear" w:color="auto" w:fill="FFFFFF"/>
            <w:tcMar>
              <w:top w:w="0" w:type="dxa"/>
              <w:left w:w="108" w:type="dxa"/>
              <w:bottom w:w="0" w:type="dxa"/>
              <w:right w:w="108" w:type="dxa"/>
            </w:tcMar>
          </w:tcPr>
          <w:p w:rsidR="00E102C2" w:rsidRDefault="00E949FF">
            <w:pPr>
              <w:rPr>
                <w:rFonts w:ascii="Arial" w:eastAsia="Arial" w:hAnsi="Arial" w:cs="Arial"/>
                <w:color w:val="212121"/>
                <w:sz w:val="22"/>
                <w:szCs w:val="22"/>
              </w:rPr>
            </w:pPr>
            <w:r>
              <w:rPr>
                <w:rFonts w:ascii="Arial" w:eastAsia="Arial" w:hAnsi="Arial" w:cs="Arial"/>
                <w:sz w:val="22"/>
                <w:szCs w:val="22"/>
              </w:rPr>
              <w:t>N/A</w:t>
            </w:r>
          </w:p>
        </w:tc>
        <w:tc>
          <w:tcPr>
            <w:tcW w:w="2340" w:type="dxa"/>
            <w:shd w:val="clear" w:color="auto" w:fill="FFFFFF"/>
            <w:tcMar>
              <w:top w:w="0" w:type="dxa"/>
              <w:left w:w="108" w:type="dxa"/>
              <w:bottom w:w="0" w:type="dxa"/>
              <w:right w:w="108" w:type="dxa"/>
            </w:tcMar>
          </w:tcPr>
          <w:p w:rsidR="00E102C2" w:rsidRDefault="00E949FF">
            <w:pPr>
              <w:rPr>
                <w:rFonts w:ascii="Arial" w:eastAsia="Arial" w:hAnsi="Arial" w:cs="Arial"/>
                <w:color w:val="212121"/>
                <w:sz w:val="22"/>
                <w:szCs w:val="22"/>
              </w:rPr>
            </w:pPr>
            <w:r>
              <w:rPr>
                <w:rFonts w:ascii="Arial" w:eastAsia="Arial" w:hAnsi="Arial" w:cs="Arial"/>
                <w:sz w:val="22"/>
                <w:szCs w:val="22"/>
              </w:rPr>
              <w:t>Withdrawal</w:t>
            </w:r>
          </w:p>
        </w:tc>
        <w:tc>
          <w:tcPr>
            <w:tcW w:w="1771" w:type="dxa"/>
            <w:shd w:val="clear" w:color="auto" w:fill="FFFFFF"/>
            <w:tcMar>
              <w:top w:w="0" w:type="dxa"/>
              <w:left w:w="108" w:type="dxa"/>
              <w:bottom w:w="0" w:type="dxa"/>
              <w:right w:w="108" w:type="dxa"/>
            </w:tcMar>
          </w:tcPr>
          <w:p w:rsidR="00E102C2" w:rsidRDefault="00E949FF">
            <w:pPr>
              <w:rPr>
                <w:rFonts w:ascii="Arial" w:eastAsia="Arial" w:hAnsi="Arial" w:cs="Arial"/>
                <w:color w:val="212121"/>
                <w:sz w:val="22"/>
                <w:szCs w:val="22"/>
              </w:rPr>
            </w:pPr>
            <w:r>
              <w:rPr>
                <w:rFonts w:ascii="Arial" w:eastAsia="Arial" w:hAnsi="Arial" w:cs="Arial"/>
                <w:sz w:val="22"/>
                <w:szCs w:val="22"/>
              </w:rPr>
              <w:t>0.0</w:t>
            </w:r>
          </w:p>
        </w:tc>
      </w:tr>
    </w:tbl>
    <w:p w:rsidR="00E102C2" w:rsidRDefault="00E102C2">
      <w:pPr>
        <w:spacing w:after="160" w:line="259" w:lineRule="auto"/>
        <w:rPr>
          <w:rFonts w:ascii="Arial" w:eastAsia="Arial" w:hAnsi="Arial" w:cs="Arial"/>
          <w:sz w:val="22"/>
          <w:szCs w:val="22"/>
        </w:rPr>
      </w:pPr>
    </w:p>
    <w:p w:rsidR="009766F6" w:rsidRDefault="009766F6">
      <w:pPr>
        <w:spacing w:after="160" w:line="259" w:lineRule="auto"/>
        <w:rPr>
          <w:rFonts w:ascii="Arial" w:eastAsia="Arial" w:hAnsi="Arial" w:cs="Arial"/>
          <w:sz w:val="22"/>
          <w:szCs w:val="22"/>
        </w:rPr>
      </w:pPr>
    </w:p>
    <w:p w:rsidR="00E102C2" w:rsidRDefault="00E949FF">
      <w:pPr>
        <w:pBdr>
          <w:top w:val="nil"/>
          <w:left w:val="nil"/>
          <w:bottom w:val="nil"/>
          <w:right w:val="nil"/>
          <w:between w:val="nil"/>
        </w:pBdr>
        <w:spacing w:after="160" w:line="259" w:lineRule="auto"/>
        <w:rPr>
          <w:rFonts w:ascii="Arial" w:eastAsia="Arial" w:hAnsi="Arial" w:cs="Arial"/>
          <w:b/>
          <w:color w:val="000000"/>
          <w:sz w:val="22"/>
          <w:szCs w:val="22"/>
          <w:u w:val="single"/>
        </w:rPr>
      </w:pPr>
      <w:r>
        <w:rPr>
          <w:rFonts w:ascii="Arial" w:eastAsia="Arial" w:hAnsi="Arial" w:cs="Arial"/>
          <w:b/>
          <w:color w:val="000000"/>
          <w:sz w:val="22"/>
          <w:szCs w:val="22"/>
          <w:u w:val="single"/>
        </w:rPr>
        <w:t>Evaluation Rubric:</w:t>
      </w:r>
    </w:p>
    <w:tbl>
      <w:tblPr>
        <w:tblStyle w:val="af9"/>
        <w:tblW w:w="933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2130"/>
        <w:gridCol w:w="2250"/>
        <w:gridCol w:w="2340"/>
        <w:gridCol w:w="2610"/>
      </w:tblGrid>
      <w:tr w:rsidR="00E102C2">
        <w:trPr>
          <w:trHeight w:val="300"/>
        </w:trPr>
        <w:tc>
          <w:tcPr>
            <w:tcW w:w="2130" w:type="dxa"/>
            <w:tcBorders>
              <w:top w:val="single" w:sz="4" w:space="0" w:color="000000"/>
              <w:left w:val="single" w:sz="4" w:space="0" w:color="000000"/>
              <w:bottom w:val="single" w:sz="4" w:space="0" w:color="000000"/>
              <w:right w:val="single" w:sz="4" w:space="0" w:color="000000"/>
            </w:tcBorders>
            <w:shd w:val="clear" w:color="auto" w:fill="DFDFDF"/>
            <w:tcMar>
              <w:top w:w="80" w:type="dxa"/>
              <w:left w:w="80" w:type="dxa"/>
              <w:bottom w:w="80" w:type="dxa"/>
              <w:right w:w="80" w:type="dxa"/>
            </w:tcMar>
          </w:tcPr>
          <w:p w:rsidR="00E102C2" w:rsidRDefault="00E949FF">
            <w:pPr>
              <w:pBdr>
                <w:top w:val="nil"/>
                <w:left w:val="nil"/>
                <w:bottom w:val="nil"/>
                <w:right w:val="nil"/>
                <w:between w:val="nil"/>
              </w:pBdr>
              <w:spacing w:line="276" w:lineRule="auto"/>
              <w:rPr>
                <w:rFonts w:ascii="Arial" w:eastAsia="Arial" w:hAnsi="Arial" w:cs="Arial"/>
                <w:color w:val="000000"/>
              </w:rPr>
            </w:pPr>
            <w:r>
              <w:rPr>
                <w:rFonts w:ascii="Arial" w:eastAsia="Arial" w:hAnsi="Arial" w:cs="Arial"/>
                <w:b/>
                <w:i/>
                <w:color w:val="000000"/>
                <w:u w:val="single"/>
              </w:rPr>
              <w:t>Performance Area</w:t>
            </w:r>
          </w:p>
        </w:tc>
        <w:tc>
          <w:tcPr>
            <w:tcW w:w="2250" w:type="dxa"/>
            <w:tcBorders>
              <w:top w:val="single" w:sz="4" w:space="0" w:color="000000"/>
              <w:left w:val="single" w:sz="4" w:space="0" w:color="000000"/>
              <w:bottom w:val="single" w:sz="4" w:space="0" w:color="000000"/>
              <w:right w:val="single" w:sz="4" w:space="0" w:color="000000"/>
            </w:tcBorders>
            <w:shd w:val="clear" w:color="auto" w:fill="DFDFDF"/>
            <w:tcMar>
              <w:top w:w="80" w:type="dxa"/>
              <w:left w:w="80" w:type="dxa"/>
              <w:bottom w:w="80" w:type="dxa"/>
              <w:right w:w="80" w:type="dxa"/>
            </w:tcMar>
          </w:tcPr>
          <w:p w:rsidR="00E102C2" w:rsidRDefault="00E949FF">
            <w:pPr>
              <w:pBdr>
                <w:top w:val="nil"/>
                <w:left w:val="nil"/>
                <w:bottom w:val="nil"/>
                <w:right w:val="nil"/>
                <w:between w:val="nil"/>
              </w:pBdr>
              <w:spacing w:line="276" w:lineRule="auto"/>
              <w:rPr>
                <w:rFonts w:ascii="Arial" w:eastAsia="Arial" w:hAnsi="Arial" w:cs="Arial"/>
                <w:color w:val="000000"/>
              </w:rPr>
            </w:pPr>
            <w:r>
              <w:rPr>
                <w:rFonts w:ascii="Arial" w:eastAsia="Arial" w:hAnsi="Arial" w:cs="Arial"/>
                <w:b/>
                <w:i/>
                <w:color w:val="000000"/>
                <w:u w:val="single"/>
              </w:rPr>
              <w:t>Mastering (A)</w:t>
            </w:r>
          </w:p>
        </w:tc>
        <w:tc>
          <w:tcPr>
            <w:tcW w:w="2340" w:type="dxa"/>
            <w:tcBorders>
              <w:top w:val="single" w:sz="4" w:space="0" w:color="000000"/>
              <w:left w:val="single" w:sz="4" w:space="0" w:color="000000"/>
              <w:bottom w:val="single" w:sz="4" w:space="0" w:color="000000"/>
              <w:right w:val="single" w:sz="4" w:space="0" w:color="000000"/>
            </w:tcBorders>
            <w:shd w:val="clear" w:color="auto" w:fill="DFDFDF"/>
            <w:tcMar>
              <w:top w:w="80" w:type="dxa"/>
              <w:left w:w="80" w:type="dxa"/>
              <w:bottom w:w="80" w:type="dxa"/>
              <w:right w:w="80" w:type="dxa"/>
            </w:tcMar>
          </w:tcPr>
          <w:p w:rsidR="00E102C2" w:rsidRDefault="00E949FF">
            <w:pPr>
              <w:spacing w:line="276" w:lineRule="auto"/>
              <w:rPr>
                <w:rFonts w:ascii="Arial" w:eastAsia="Arial" w:hAnsi="Arial" w:cs="Arial"/>
              </w:rPr>
            </w:pPr>
            <w:r>
              <w:rPr>
                <w:rFonts w:ascii="Arial" w:eastAsia="Arial" w:hAnsi="Arial" w:cs="Arial"/>
                <w:b/>
                <w:i/>
                <w:u w:val="single"/>
              </w:rPr>
              <w:t>Developing (B-C+)</w:t>
            </w:r>
          </w:p>
        </w:tc>
        <w:tc>
          <w:tcPr>
            <w:tcW w:w="2610" w:type="dxa"/>
            <w:tcBorders>
              <w:top w:val="single" w:sz="4" w:space="0" w:color="000000"/>
              <w:left w:val="single" w:sz="4" w:space="0" w:color="000000"/>
              <w:bottom w:val="single" w:sz="4" w:space="0" w:color="000000"/>
              <w:right w:val="single" w:sz="4" w:space="0" w:color="000000"/>
            </w:tcBorders>
            <w:shd w:val="clear" w:color="auto" w:fill="DFDFDF"/>
            <w:tcMar>
              <w:top w:w="80" w:type="dxa"/>
              <w:left w:w="80" w:type="dxa"/>
              <w:bottom w:w="80" w:type="dxa"/>
              <w:right w:w="80" w:type="dxa"/>
            </w:tcMar>
          </w:tcPr>
          <w:p w:rsidR="00E102C2" w:rsidRDefault="00E949FF">
            <w:pPr>
              <w:spacing w:line="276" w:lineRule="auto"/>
              <w:rPr>
                <w:rFonts w:ascii="Arial" w:eastAsia="Arial" w:hAnsi="Arial" w:cs="Arial"/>
              </w:rPr>
            </w:pPr>
            <w:r>
              <w:rPr>
                <w:rFonts w:ascii="Arial" w:eastAsia="Arial" w:hAnsi="Arial" w:cs="Arial"/>
                <w:b/>
                <w:i/>
                <w:u w:val="single"/>
              </w:rPr>
              <w:t>Under-Developed (C-F)</w:t>
            </w:r>
          </w:p>
        </w:tc>
      </w:tr>
      <w:tr w:rsidR="00E102C2">
        <w:trPr>
          <w:trHeight w:val="1440"/>
        </w:trPr>
        <w:tc>
          <w:tcPr>
            <w:tcW w:w="21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102C2" w:rsidRDefault="00E949FF">
            <w:pPr>
              <w:pBdr>
                <w:top w:val="nil"/>
                <w:left w:val="nil"/>
                <w:bottom w:val="nil"/>
                <w:right w:val="nil"/>
                <w:between w:val="nil"/>
              </w:pBdr>
              <w:spacing w:line="276" w:lineRule="auto"/>
              <w:rPr>
                <w:rFonts w:ascii="Arial" w:eastAsia="Arial" w:hAnsi="Arial" w:cs="Arial"/>
                <w:color w:val="000000"/>
              </w:rPr>
            </w:pPr>
            <w:r>
              <w:rPr>
                <w:rFonts w:ascii="Arial" w:eastAsia="Arial" w:hAnsi="Arial" w:cs="Arial"/>
                <w:color w:val="000000"/>
              </w:rPr>
              <w:t xml:space="preserve">Learning </w:t>
            </w:r>
            <w:r w:rsidR="00A23671">
              <w:rPr>
                <w:rFonts w:ascii="Arial" w:eastAsia="Arial" w:hAnsi="Arial" w:cs="Arial"/>
                <w:color w:val="000000"/>
              </w:rPr>
              <w:t>Objectives 1-6</w:t>
            </w:r>
          </w:p>
        </w:tc>
        <w:tc>
          <w:tcPr>
            <w:tcW w:w="22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102C2" w:rsidRDefault="00E949FF">
            <w:pPr>
              <w:pBdr>
                <w:top w:val="nil"/>
                <w:left w:val="nil"/>
                <w:bottom w:val="nil"/>
                <w:right w:val="nil"/>
                <w:between w:val="nil"/>
              </w:pBdr>
              <w:spacing w:line="276" w:lineRule="auto"/>
              <w:rPr>
                <w:rFonts w:ascii="Arial" w:eastAsia="Arial" w:hAnsi="Arial" w:cs="Arial"/>
                <w:color w:val="000000"/>
              </w:rPr>
            </w:pPr>
            <w:r>
              <w:rPr>
                <w:rFonts w:ascii="Arial" w:eastAsia="Arial" w:hAnsi="Arial" w:cs="Arial"/>
                <w:color w:val="000000"/>
              </w:rPr>
              <w:t>Student demonstrates a high level of mastery in the knowledge and skill areas.</w:t>
            </w:r>
          </w:p>
        </w:tc>
        <w:tc>
          <w:tcPr>
            <w:tcW w:w="23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102C2" w:rsidRDefault="00E949FF">
            <w:pPr>
              <w:pBdr>
                <w:top w:val="nil"/>
                <w:left w:val="nil"/>
                <w:bottom w:val="nil"/>
                <w:right w:val="nil"/>
                <w:between w:val="nil"/>
              </w:pBdr>
              <w:spacing w:line="276" w:lineRule="auto"/>
              <w:rPr>
                <w:rFonts w:ascii="Arial" w:eastAsia="Arial" w:hAnsi="Arial" w:cs="Arial"/>
                <w:color w:val="000000"/>
              </w:rPr>
            </w:pPr>
            <w:r>
              <w:rPr>
                <w:rFonts w:ascii="Arial" w:eastAsia="Arial" w:hAnsi="Arial" w:cs="Arial"/>
                <w:color w:val="000000"/>
              </w:rPr>
              <w:t>Student demonstrates a developing level of mastery in the knowledge and skill areas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102C2" w:rsidRDefault="00E949FF">
            <w:pPr>
              <w:pBdr>
                <w:top w:val="nil"/>
                <w:left w:val="nil"/>
                <w:bottom w:val="nil"/>
                <w:right w:val="nil"/>
                <w:between w:val="nil"/>
              </w:pBdr>
              <w:spacing w:line="276" w:lineRule="auto"/>
              <w:rPr>
                <w:rFonts w:ascii="Arial" w:eastAsia="Arial" w:hAnsi="Arial" w:cs="Arial"/>
                <w:color w:val="000000"/>
              </w:rPr>
            </w:pPr>
            <w:r>
              <w:rPr>
                <w:rFonts w:ascii="Arial" w:eastAsia="Arial" w:hAnsi="Arial" w:cs="Arial"/>
                <w:color w:val="000000"/>
              </w:rPr>
              <w:t>Student has not demonstrated the necessary knowledge and skill areas.</w:t>
            </w:r>
          </w:p>
        </w:tc>
      </w:tr>
    </w:tbl>
    <w:p w:rsidR="00E102C2" w:rsidRDefault="00E102C2">
      <w:pPr>
        <w:pBdr>
          <w:top w:val="nil"/>
          <w:left w:val="nil"/>
          <w:bottom w:val="nil"/>
          <w:right w:val="nil"/>
          <w:between w:val="nil"/>
        </w:pBdr>
        <w:tabs>
          <w:tab w:val="left" w:pos="2880"/>
          <w:tab w:val="left" w:pos="4950"/>
        </w:tabs>
        <w:rPr>
          <w:rFonts w:ascii="Arial" w:eastAsia="Arial" w:hAnsi="Arial" w:cs="Arial"/>
          <w:b/>
          <w:color w:val="000000"/>
          <w:sz w:val="22"/>
          <w:szCs w:val="22"/>
        </w:rPr>
      </w:pPr>
    </w:p>
    <w:p w:rsidR="00F22E79" w:rsidRDefault="00F22E79">
      <w:pPr>
        <w:pBdr>
          <w:top w:val="nil"/>
          <w:left w:val="nil"/>
          <w:bottom w:val="nil"/>
          <w:right w:val="nil"/>
          <w:between w:val="nil"/>
        </w:pBdr>
        <w:tabs>
          <w:tab w:val="left" w:pos="2880"/>
          <w:tab w:val="left" w:pos="4950"/>
        </w:tabs>
        <w:rPr>
          <w:rFonts w:ascii="Arial" w:eastAsia="Arial" w:hAnsi="Arial" w:cs="Arial"/>
          <w:b/>
          <w:color w:val="000000"/>
          <w:sz w:val="22"/>
          <w:szCs w:val="22"/>
        </w:rPr>
      </w:pPr>
    </w:p>
    <w:p w:rsidR="00E102C2" w:rsidRDefault="00E949FF">
      <w:pPr>
        <w:pBdr>
          <w:top w:val="nil"/>
          <w:left w:val="nil"/>
          <w:bottom w:val="nil"/>
          <w:right w:val="nil"/>
          <w:between w:val="nil"/>
        </w:pBdr>
        <w:tabs>
          <w:tab w:val="left" w:pos="2880"/>
          <w:tab w:val="left" w:pos="4950"/>
        </w:tabs>
        <w:rPr>
          <w:rFonts w:ascii="Arial" w:eastAsia="Arial" w:hAnsi="Arial" w:cs="Arial"/>
          <w:b/>
          <w:color w:val="000000"/>
          <w:sz w:val="22"/>
          <w:szCs w:val="22"/>
          <w:u w:val="single"/>
        </w:rPr>
      </w:pPr>
      <w:r>
        <w:rPr>
          <w:rFonts w:ascii="Arial" w:eastAsia="Arial" w:hAnsi="Arial" w:cs="Arial"/>
          <w:b/>
          <w:color w:val="000000"/>
          <w:sz w:val="22"/>
          <w:szCs w:val="22"/>
          <w:u w:val="single"/>
        </w:rPr>
        <w:t>Course Topics:</w:t>
      </w:r>
    </w:p>
    <w:p w:rsidR="00E102C2" w:rsidRDefault="00E949FF">
      <w:pPr>
        <w:pBdr>
          <w:top w:val="nil"/>
          <w:left w:val="nil"/>
          <w:bottom w:val="nil"/>
          <w:right w:val="nil"/>
          <w:between w:val="nil"/>
        </w:pBdr>
        <w:tabs>
          <w:tab w:val="left" w:pos="2880"/>
          <w:tab w:val="left" w:pos="4950"/>
        </w:tabs>
        <w:rPr>
          <w:rFonts w:ascii="Arial" w:eastAsia="Arial" w:hAnsi="Arial" w:cs="Arial"/>
          <w:b/>
          <w:color w:val="000000"/>
          <w:sz w:val="22"/>
          <w:szCs w:val="22"/>
        </w:rPr>
      </w:pPr>
      <w:r>
        <w:rPr>
          <w:rFonts w:ascii="Arial" w:eastAsia="Arial" w:hAnsi="Arial" w:cs="Arial"/>
          <w:b/>
          <w:color w:val="000000"/>
          <w:sz w:val="22"/>
          <w:szCs w:val="22"/>
        </w:rPr>
        <w:tab/>
      </w:r>
    </w:p>
    <w:tbl>
      <w:tblPr>
        <w:tblStyle w:val="afa"/>
        <w:tblW w:w="915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1237"/>
        <w:gridCol w:w="7920"/>
      </w:tblGrid>
      <w:tr w:rsidR="00E102C2">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102C2" w:rsidRDefault="00E949FF">
            <w:pPr>
              <w:tabs>
                <w:tab w:val="left" w:pos="2880"/>
                <w:tab w:val="left" w:pos="4950"/>
              </w:tabs>
              <w:rPr>
                <w:rFonts w:ascii="Arial" w:eastAsia="Arial" w:hAnsi="Arial" w:cs="Arial"/>
              </w:rPr>
            </w:pPr>
            <w:r>
              <w:rPr>
                <w:rFonts w:ascii="Arial" w:eastAsia="Arial" w:hAnsi="Arial" w:cs="Arial"/>
              </w:rPr>
              <w:t>Week 1:</w:t>
            </w:r>
          </w:p>
        </w:tc>
        <w:tc>
          <w:tcPr>
            <w:tcW w:w="7920" w:type="dxa"/>
            <w:tcBorders>
              <w:top w:val="single" w:sz="4" w:space="0" w:color="000000"/>
              <w:left w:val="single" w:sz="4" w:space="0" w:color="000000"/>
              <w:bottom w:val="single" w:sz="4" w:space="0" w:color="000000"/>
              <w:right w:val="single" w:sz="4" w:space="0" w:color="000000"/>
            </w:tcBorders>
          </w:tcPr>
          <w:p w:rsidR="00E102C2" w:rsidRDefault="00ED73A0" w:rsidP="00ED73A0">
            <w:pPr>
              <w:tabs>
                <w:tab w:val="left" w:pos="2880"/>
                <w:tab w:val="left" w:pos="4950"/>
              </w:tabs>
              <w:rPr>
                <w:rFonts w:ascii="Arial" w:eastAsia="Arial" w:hAnsi="Arial" w:cs="Arial"/>
              </w:rPr>
            </w:pPr>
            <w:r>
              <w:rPr>
                <w:rFonts w:ascii="Arial" w:eastAsia="Arial" w:hAnsi="Arial" w:cs="Arial"/>
              </w:rPr>
              <w:t>Defining the Role of a Supervisor  (Chapters 1 &amp; 2)</w:t>
            </w:r>
          </w:p>
        </w:tc>
      </w:tr>
      <w:tr w:rsidR="00E102C2">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102C2" w:rsidRDefault="00E949FF">
            <w:pPr>
              <w:tabs>
                <w:tab w:val="left" w:pos="2880"/>
                <w:tab w:val="left" w:pos="4950"/>
              </w:tabs>
              <w:rPr>
                <w:rFonts w:ascii="Arial" w:eastAsia="Arial" w:hAnsi="Arial" w:cs="Arial"/>
              </w:rPr>
            </w:pPr>
            <w:r>
              <w:rPr>
                <w:rFonts w:ascii="Arial" w:eastAsia="Arial" w:hAnsi="Arial" w:cs="Arial"/>
              </w:rPr>
              <w:t>Week 2</w:t>
            </w:r>
          </w:p>
        </w:tc>
        <w:tc>
          <w:tcPr>
            <w:tcW w:w="7920" w:type="dxa"/>
            <w:tcBorders>
              <w:top w:val="single" w:sz="4" w:space="0" w:color="000000"/>
              <w:left w:val="single" w:sz="4" w:space="0" w:color="000000"/>
              <w:bottom w:val="single" w:sz="4" w:space="0" w:color="000000"/>
              <w:right w:val="single" w:sz="4" w:space="0" w:color="000000"/>
            </w:tcBorders>
          </w:tcPr>
          <w:p w:rsidR="00E102C2" w:rsidRDefault="00ED73A0">
            <w:pPr>
              <w:tabs>
                <w:tab w:val="left" w:pos="2880"/>
                <w:tab w:val="left" w:pos="4950"/>
              </w:tabs>
              <w:rPr>
                <w:rFonts w:ascii="Arial" w:eastAsia="Arial" w:hAnsi="Arial" w:cs="Arial"/>
              </w:rPr>
            </w:pPr>
            <w:r>
              <w:rPr>
                <w:rFonts w:ascii="Arial" w:eastAsia="Arial" w:hAnsi="Arial" w:cs="Arial"/>
              </w:rPr>
              <w:t>Modern Supervision Challenges (Chapters 3 &amp; 4)</w:t>
            </w:r>
          </w:p>
        </w:tc>
      </w:tr>
      <w:tr w:rsidR="00E102C2">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102C2" w:rsidRDefault="00E949FF">
            <w:pPr>
              <w:tabs>
                <w:tab w:val="left" w:pos="2880"/>
                <w:tab w:val="left" w:pos="4950"/>
              </w:tabs>
              <w:rPr>
                <w:rFonts w:ascii="Arial" w:eastAsia="Arial" w:hAnsi="Arial" w:cs="Arial"/>
              </w:rPr>
            </w:pPr>
            <w:r>
              <w:rPr>
                <w:rFonts w:ascii="Arial" w:eastAsia="Arial" w:hAnsi="Arial" w:cs="Arial"/>
              </w:rPr>
              <w:t>Week 3:</w:t>
            </w:r>
          </w:p>
        </w:tc>
        <w:tc>
          <w:tcPr>
            <w:tcW w:w="7920" w:type="dxa"/>
            <w:tcBorders>
              <w:top w:val="single" w:sz="4" w:space="0" w:color="000000"/>
              <w:left w:val="single" w:sz="4" w:space="0" w:color="000000"/>
              <w:bottom w:val="single" w:sz="4" w:space="0" w:color="000000"/>
              <w:right w:val="single" w:sz="4" w:space="0" w:color="000000"/>
            </w:tcBorders>
          </w:tcPr>
          <w:p w:rsidR="00E102C2" w:rsidRDefault="00ED73A0" w:rsidP="00ED73A0">
            <w:pPr>
              <w:tabs>
                <w:tab w:val="left" w:pos="2880"/>
                <w:tab w:val="left" w:pos="4950"/>
              </w:tabs>
              <w:rPr>
                <w:rFonts w:ascii="Arial" w:eastAsia="Arial" w:hAnsi="Arial" w:cs="Arial"/>
              </w:rPr>
            </w:pPr>
            <w:r>
              <w:rPr>
                <w:rFonts w:ascii="Arial" w:eastAsia="Arial" w:hAnsi="Arial" w:cs="Arial"/>
              </w:rPr>
              <w:t>Functions of a Supervisor: Goal Setting &amp; Organizing (Chapters 6 &amp; 7)</w:t>
            </w:r>
          </w:p>
        </w:tc>
      </w:tr>
      <w:tr w:rsidR="00E102C2">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102C2" w:rsidRDefault="00E949FF">
            <w:pPr>
              <w:tabs>
                <w:tab w:val="left" w:pos="2880"/>
                <w:tab w:val="left" w:pos="4950"/>
              </w:tabs>
              <w:rPr>
                <w:rFonts w:ascii="Arial" w:eastAsia="Arial" w:hAnsi="Arial" w:cs="Arial"/>
              </w:rPr>
            </w:pPr>
            <w:r>
              <w:rPr>
                <w:rFonts w:ascii="Arial" w:eastAsia="Arial" w:hAnsi="Arial" w:cs="Arial"/>
              </w:rPr>
              <w:t>Week 4:</w:t>
            </w:r>
          </w:p>
        </w:tc>
        <w:tc>
          <w:tcPr>
            <w:tcW w:w="7920" w:type="dxa"/>
            <w:tcBorders>
              <w:top w:val="single" w:sz="4" w:space="0" w:color="000000"/>
              <w:left w:val="single" w:sz="4" w:space="0" w:color="000000"/>
              <w:bottom w:val="single" w:sz="4" w:space="0" w:color="000000"/>
              <w:right w:val="single" w:sz="4" w:space="0" w:color="000000"/>
            </w:tcBorders>
          </w:tcPr>
          <w:p w:rsidR="00714206" w:rsidRDefault="00ED73A0">
            <w:pPr>
              <w:tabs>
                <w:tab w:val="left" w:pos="2880"/>
                <w:tab w:val="left" w:pos="4950"/>
              </w:tabs>
              <w:rPr>
                <w:rFonts w:ascii="Arial" w:eastAsia="Arial" w:hAnsi="Arial" w:cs="Arial"/>
              </w:rPr>
            </w:pPr>
            <w:r>
              <w:rPr>
                <w:rFonts w:ascii="Arial" w:eastAsia="Arial" w:hAnsi="Arial" w:cs="Arial"/>
              </w:rPr>
              <w:t xml:space="preserve">Functions of a Supervisor: Problem Solving &amp; Ensuring Quality </w:t>
            </w:r>
          </w:p>
          <w:p w:rsidR="00E102C2" w:rsidRDefault="00ED73A0">
            <w:pPr>
              <w:tabs>
                <w:tab w:val="left" w:pos="2880"/>
                <w:tab w:val="left" w:pos="4950"/>
              </w:tabs>
              <w:rPr>
                <w:rFonts w:ascii="Arial" w:eastAsia="Arial" w:hAnsi="Arial" w:cs="Arial"/>
              </w:rPr>
            </w:pPr>
            <w:r>
              <w:rPr>
                <w:rFonts w:ascii="Arial" w:eastAsia="Arial" w:hAnsi="Arial" w:cs="Arial"/>
              </w:rPr>
              <w:t>(Chapters 8 &amp; 9)</w:t>
            </w:r>
          </w:p>
        </w:tc>
      </w:tr>
      <w:tr w:rsidR="00E102C2">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102C2" w:rsidRDefault="00E949FF">
            <w:pPr>
              <w:tabs>
                <w:tab w:val="left" w:pos="2880"/>
                <w:tab w:val="left" w:pos="4950"/>
              </w:tabs>
              <w:rPr>
                <w:rFonts w:ascii="Arial" w:eastAsia="Arial" w:hAnsi="Arial" w:cs="Arial"/>
              </w:rPr>
            </w:pPr>
            <w:r>
              <w:rPr>
                <w:rFonts w:ascii="Arial" w:eastAsia="Arial" w:hAnsi="Arial" w:cs="Arial"/>
              </w:rPr>
              <w:t>Week 5:</w:t>
            </w:r>
          </w:p>
        </w:tc>
        <w:tc>
          <w:tcPr>
            <w:tcW w:w="7920" w:type="dxa"/>
            <w:tcBorders>
              <w:top w:val="single" w:sz="4" w:space="0" w:color="000000"/>
              <w:left w:val="single" w:sz="4" w:space="0" w:color="000000"/>
              <w:bottom w:val="single" w:sz="4" w:space="0" w:color="000000"/>
              <w:right w:val="single" w:sz="4" w:space="0" w:color="000000"/>
            </w:tcBorders>
          </w:tcPr>
          <w:p w:rsidR="00714206" w:rsidRDefault="00714206" w:rsidP="00714206">
            <w:pPr>
              <w:tabs>
                <w:tab w:val="left" w:pos="2880"/>
                <w:tab w:val="left" w:pos="4950"/>
              </w:tabs>
              <w:rPr>
                <w:rFonts w:ascii="Arial" w:eastAsia="Arial" w:hAnsi="Arial" w:cs="Arial"/>
              </w:rPr>
            </w:pPr>
            <w:r>
              <w:rPr>
                <w:rFonts w:ascii="Arial" w:eastAsia="Arial" w:hAnsi="Arial" w:cs="Arial"/>
              </w:rPr>
              <w:t>Supervisory</w:t>
            </w:r>
            <w:r w:rsidR="00ED73A0">
              <w:rPr>
                <w:rFonts w:ascii="Arial" w:eastAsia="Arial" w:hAnsi="Arial" w:cs="Arial"/>
              </w:rPr>
              <w:t xml:space="preserve"> Skills: Communication</w:t>
            </w:r>
            <w:r>
              <w:rPr>
                <w:rFonts w:ascii="Arial" w:eastAsia="Arial" w:hAnsi="Arial" w:cs="Arial"/>
              </w:rPr>
              <w:t xml:space="preserve"> &amp; Motivating Employees </w:t>
            </w:r>
          </w:p>
          <w:p w:rsidR="00E102C2" w:rsidRDefault="00714206" w:rsidP="00714206">
            <w:pPr>
              <w:tabs>
                <w:tab w:val="left" w:pos="2880"/>
                <w:tab w:val="left" w:pos="4950"/>
              </w:tabs>
              <w:rPr>
                <w:rFonts w:ascii="Arial" w:eastAsia="Arial" w:hAnsi="Arial" w:cs="Arial"/>
              </w:rPr>
            </w:pPr>
            <w:r>
              <w:rPr>
                <w:rFonts w:ascii="Arial" w:eastAsia="Arial" w:hAnsi="Arial" w:cs="Arial"/>
              </w:rPr>
              <w:t>(Chapters 10 &amp; 11)</w:t>
            </w:r>
            <w:r w:rsidR="00ED73A0">
              <w:rPr>
                <w:rFonts w:ascii="Arial" w:eastAsia="Arial" w:hAnsi="Arial" w:cs="Arial"/>
              </w:rPr>
              <w:t xml:space="preserve"> </w:t>
            </w:r>
          </w:p>
        </w:tc>
      </w:tr>
      <w:tr w:rsidR="00E102C2">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102C2" w:rsidRDefault="00E949FF">
            <w:pPr>
              <w:tabs>
                <w:tab w:val="left" w:pos="2880"/>
                <w:tab w:val="left" w:pos="4950"/>
              </w:tabs>
              <w:rPr>
                <w:rFonts w:ascii="Arial" w:eastAsia="Arial" w:hAnsi="Arial" w:cs="Arial"/>
              </w:rPr>
            </w:pPr>
            <w:r>
              <w:rPr>
                <w:rFonts w:ascii="Arial" w:eastAsia="Arial" w:hAnsi="Arial" w:cs="Arial"/>
              </w:rPr>
              <w:t>Week 6:</w:t>
            </w:r>
          </w:p>
        </w:tc>
        <w:tc>
          <w:tcPr>
            <w:tcW w:w="7920" w:type="dxa"/>
            <w:tcBorders>
              <w:top w:val="single" w:sz="4" w:space="0" w:color="000000"/>
              <w:left w:val="single" w:sz="4" w:space="0" w:color="000000"/>
              <w:bottom w:val="single" w:sz="4" w:space="0" w:color="000000"/>
              <w:right w:val="single" w:sz="4" w:space="0" w:color="000000"/>
            </w:tcBorders>
          </w:tcPr>
          <w:p w:rsidR="00E102C2" w:rsidRDefault="00714206">
            <w:pPr>
              <w:tabs>
                <w:tab w:val="left" w:pos="2880"/>
                <w:tab w:val="left" w:pos="4950"/>
              </w:tabs>
              <w:rPr>
                <w:rFonts w:ascii="Arial" w:eastAsia="Arial" w:hAnsi="Arial" w:cs="Arial"/>
              </w:rPr>
            </w:pPr>
            <w:bookmarkStart w:id="1" w:name="_heading=h.gjdgxs" w:colFirst="0" w:colLast="0"/>
            <w:bookmarkEnd w:id="1"/>
            <w:r>
              <w:rPr>
                <w:rFonts w:ascii="Arial" w:eastAsia="Arial" w:hAnsi="Arial" w:cs="Arial"/>
              </w:rPr>
              <w:t xml:space="preserve">Supervisory Skills:  Managing During Tough Situations </w:t>
            </w:r>
          </w:p>
          <w:p w:rsidR="00714206" w:rsidRDefault="00714206">
            <w:pPr>
              <w:tabs>
                <w:tab w:val="left" w:pos="2880"/>
                <w:tab w:val="left" w:pos="4950"/>
              </w:tabs>
              <w:rPr>
                <w:rFonts w:ascii="Arial" w:eastAsia="Arial" w:hAnsi="Arial" w:cs="Arial"/>
              </w:rPr>
            </w:pPr>
            <w:r>
              <w:rPr>
                <w:rFonts w:ascii="Arial" w:eastAsia="Arial" w:hAnsi="Arial" w:cs="Arial"/>
              </w:rPr>
              <w:t>(Chapters 12 &amp; 14)</w:t>
            </w:r>
          </w:p>
        </w:tc>
      </w:tr>
      <w:tr w:rsidR="00E102C2">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102C2" w:rsidRDefault="00E949FF">
            <w:pPr>
              <w:tabs>
                <w:tab w:val="left" w:pos="2880"/>
                <w:tab w:val="left" w:pos="4950"/>
              </w:tabs>
              <w:rPr>
                <w:rFonts w:ascii="Arial" w:eastAsia="Arial" w:hAnsi="Arial" w:cs="Arial"/>
              </w:rPr>
            </w:pPr>
            <w:r>
              <w:rPr>
                <w:rFonts w:ascii="Arial" w:eastAsia="Arial" w:hAnsi="Arial" w:cs="Arial"/>
              </w:rPr>
              <w:t>Week 7:</w:t>
            </w:r>
          </w:p>
        </w:tc>
        <w:tc>
          <w:tcPr>
            <w:tcW w:w="7920" w:type="dxa"/>
            <w:tcBorders>
              <w:top w:val="single" w:sz="4" w:space="0" w:color="000000"/>
              <w:left w:val="single" w:sz="4" w:space="0" w:color="000000"/>
              <w:bottom w:val="single" w:sz="4" w:space="0" w:color="000000"/>
              <w:right w:val="single" w:sz="4" w:space="0" w:color="000000"/>
            </w:tcBorders>
          </w:tcPr>
          <w:p w:rsidR="00E102C2" w:rsidRDefault="00714206">
            <w:pPr>
              <w:tabs>
                <w:tab w:val="left" w:pos="2880"/>
                <w:tab w:val="left" w:pos="4950"/>
              </w:tabs>
              <w:rPr>
                <w:rFonts w:ascii="Arial" w:eastAsia="Arial" w:hAnsi="Arial" w:cs="Arial"/>
              </w:rPr>
            </w:pPr>
            <w:r>
              <w:rPr>
                <w:rFonts w:ascii="Arial" w:eastAsia="Arial" w:hAnsi="Arial" w:cs="Arial"/>
              </w:rPr>
              <w:t>Supervision and Human Resources (Chapters 15 &amp; 17)</w:t>
            </w:r>
          </w:p>
        </w:tc>
      </w:tr>
      <w:tr w:rsidR="00E102C2">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102C2" w:rsidRDefault="00E949FF">
            <w:pPr>
              <w:tabs>
                <w:tab w:val="left" w:pos="2880"/>
                <w:tab w:val="left" w:pos="4950"/>
              </w:tabs>
              <w:rPr>
                <w:rFonts w:ascii="Arial" w:eastAsia="Arial" w:hAnsi="Arial" w:cs="Arial"/>
              </w:rPr>
            </w:pPr>
            <w:r>
              <w:rPr>
                <w:rFonts w:ascii="Arial" w:eastAsia="Arial" w:hAnsi="Arial" w:cs="Arial"/>
              </w:rPr>
              <w:t>Week 8:</w:t>
            </w:r>
          </w:p>
        </w:tc>
        <w:tc>
          <w:tcPr>
            <w:tcW w:w="7920" w:type="dxa"/>
            <w:tcBorders>
              <w:top w:val="single" w:sz="4" w:space="0" w:color="000000"/>
              <w:left w:val="single" w:sz="4" w:space="0" w:color="000000"/>
              <w:bottom w:val="single" w:sz="4" w:space="0" w:color="000000"/>
              <w:right w:val="single" w:sz="4" w:space="0" w:color="000000"/>
            </w:tcBorders>
          </w:tcPr>
          <w:p w:rsidR="00E102C2" w:rsidRDefault="00714206">
            <w:pPr>
              <w:tabs>
                <w:tab w:val="left" w:pos="2880"/>
                <w:tab w:val="left" w:pos="4950"/>
              </w:tabs>
              <w:rPr>
                <w:rFonts w:ascii="Arial" w:eastAsia="Arial" w:hAnsi="Arial" w:cs="Arial"/>
              </w:rPr>
            </w:pPr>
            <w:r>
              <w:rPr>
                <w:rFonts w:ascii="Arial" w:eastAsia="Arial" w:hAnsi="Arial" w:cs="Arial"/>
              </w:rPr>
              <w:t xml:space="preserve">Managing </w:t>
            </w:r>
            <w:r w:rsidR="004C7248">
              <w:rPr>
                <w:rFonts w:ascii="Arial" w:eastAsia="Arial" w:hAnsi="Arial" w:cs="Arial"/>
              </w:rPr>
              <w:t xml:space="preserve">Diversity, </w:t>
            </w:r>
            <w:r>
              <w:rPr>
                <w:rFonts w:ascii="Arial" w:eastAsia="Arial" w:hAnsi="Arial" w:cs="Arial"/>
              </w:rPr>
              <w:t>Time &amp; Stress (Chapter</w:t>
            </w:r>
            <w:r w:rsidR="004C7248">
              <w:rPr>
                <w:rFonts w:ascii="Arial" w:eastAsia="Arial" w:hAnsi="Arial" w:cs="Arial"/>
              </w:rPr>
              <w:t>s 5 &amp;</w:t>
            </w:r>
            <w:r>
              <w:rPr>
                <w:rFonts w:ascii="Arial" w:eastAsia="Arial" w:hAnsi="Arial" w:cs="Arial"/>
              </w:rPr>
              <w:t xml:space="preserve"> 13)</w:t>
            </w:r>
          </w:p>
        </w:tc>
      </w:tr>
    </w:tbl>
    <w:p w:rsidR="00F22E79" w:rsidRDefault="00F22E79">
      <w:pPr>
        <w:pBdr>
          <w:top w:val="nil"/>
          <w:left w:val="nil"/>
          <w:bottom w:val="nil"/>
          <w:right w:val="nil"/>
          <w:between w:val="nil"/>
        </w:pBdr>
        <w:rPr>
          <w:rFonts w:ascii="Arial" w:eastAsia="Arial" w:hAnsi="Arial" w:cs="Arial"/>
          <w:b/>
          <w:color w:val="000000"/>
          <w:sz w:val="22"/>
          <w:szCs w:val="22"/>
          <w:u w:val="single"/>
        </w:rPr>
      </w:pPr>
    </w:p>
    <w:p w:rsidR="00F22E79" w:rsidRDefault="00F22E79">
      <w:pPr>
        <w:pBdr>
          <w:top w:val="nil"/>
          <w:left w:val="nil"/>
          <w:bottom w:val="nil"/>
          <w:right w:val="nil"/>
          <w:between w:val="nil"/>
        </w:pBdr>
        <w:rPr>
          <w:rFonts w:ascii="Arial" w:eastAsia="Arial" w:hAnsi="Arial" w:cs="Arial"/>
          <w:b/>
          <w:color w:val="000000"/>
          <w:sz w:val="22"/>
          <w:szCs w:val="22"/>
          <w:u w:val="single"/>
        </w:rPr>
      </w:pPr>
    </w:p>
    <w:p w:rsidR="00E102C2" w:rsidRDefault="00E949FF">
      <w:pPr>
        <w:pBdr>
          <w:top w:val="nil"/>
          <w:left w:val="nil"/>
          <w:bottom w:val="nil"/>
          <w:right w:val="nil"/>
          <w:between w:val="nil"/>
        </w:pBdr>
        <w:rPr>
          <w:rFonts w:ascii="Arial" w:eastAsia="Arial" w:hAnsi="Arial" w:cs="Arial"/>
          <w:b/>
          <w:color w:val="000000"/>
          <w:sz w:val="22"/>
          <w:szCs w:val="22"/>
          <w:u w:val="single"/>
        </w:rPr>
      </w:pPr>
      <w:r>
        <w:rPr>
          <w:rFonts w:ascii="Arial" w:eastAsia="Arial" w:hAnsi="Arial" w:cs="Arial"/>
          <w:b/>
          <w:color w:val="000000"/>
          <w:sz w:val="22"/>
          <w:szCs w:val="22"/>
          <w:u w:val="single"/>
        </w:rPr>
        <w:t>Weekly Outline and Instructional Plan</w:t>
      </w:r>
    </w:p>
    <w:p w:rsidR="00E102C2" w:rsidRDefault="00E102C2">
      <w:pPr>
        <w:pBdr>
          <w:top w:val="nil"/>
          <w:left w:val="nil"/>
          <w:bottom w:val="nil"/>
          <w:right w:val="nil"/>
          <w:between w:val="nil"/>
        </w:pBdr>
        <w:rPr>
          <w:rFonts w:ascii="Arial" w:eastAsia="Arial" w:hAnsi="Arial" w:cs="Arial"/>
          <w:b/>
          <w:color w:val="000000"/>
          <w:sz w:val="22"/>
          <w:szCs w:val="22"/>
        </w:rPr>
      </w:pPr>
    </w:p>
    <w:p w:rsidR="00F22E79" w:rsidRDefault="00F22E79">
      <w:pPr>
        <w:pBdr>
          <w:top w:val="nil"/>
          <w:left w:val="nil"/>
          <w:bottom w:val="nil"/>
          <w:right w:val="nil"/>
          <w:between w:val="nil"/>
        </w:pBdr>
        <w:rPr>
          <w:rFonts w:ascii="Arial" w:eastAsia="Arial" w:hAnsi="Arial" w:cs="Arial"/>
          <w:b/>
          <w:color w:val="000000"/>
          <w:sz w:val="22"/>
          <w:szCs w:val="22"/>
        </w:rPr>
      </w:pPr>
    </w:p>
    <w:tbl>
      <w:tblPr>
        <w:tblStyle w:val="afb"/>
        <w:tblW w:w="952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2310"/>
        <w:gridCol w:w="2595"/>
        <w:gridCol w:w="4620"/>
      </w:tblGrid>
      <w:tr w:rsidR="00E102C2">
        <w:trPr>
          <w:trHeight w:val="300"/>
        </w:trPr>
        <w:tc>
          <w:tcPr>
            <w:tcW w:w="9525"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rsidR="00E102C2" w:rsidRDefault="00E949FF">
            <w:pPr>
              <w:pBdr>
                <w:top w:val="nil"/>
                <w:left w:val="nil"/>
                <w:bottom w:val="nil"/>
                <w:right w:val="nil"/>
                <w:between w:val="nil"/>
              </w:pBdr>
              <w:jc w:val="center"/>
              <w:rPr>
                <w:rFonts w:ascii="Arial" w:eastAsia="Arial" w:hAnsi="Arial" w:cs="Arial"/>
                <w:color w:val="000000"/>
              </w:rPr>
            </w:pPr>
            <w:r>
              <w:rPr>
                <w:rFonts w:ascii="Arial" w:eastAsia="Arial" w:hAnsi="Arial" w:cs="Arial"/>
                <w:b/>
                <w:color w:val="000000"/>
              </w:rPr>
              <w:t>Week 1</w:t>
            </w:r>
          </w:p>
        </w:tc>
      </w:tr>
      <w:tr w:rsidR="00E102C2">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102C2" w:rsidRPr="0015094B" w:rsidRDefault="00E949FF">
            <w:pPr>
              <w:pBdr>
                <w:top w:val="nil"/>
                <w:left w:val="nil"/>
                <w:bottom w:val="nil"/>
                <w:right w:val="nil"/>
                <w:between w:val="nil"/>
              </w:pBdr>
              <w:rPr>
                <w:rFonts w:ascii="Arial" w:eastAsia="Arial" w:hAnsi="Arial" w:cs="Arial"/>
              </w:rPr>
            </w:pPr>
            <w:r w:rsidRPr="0015094B">
              <w:rPr>
                <w:rFonts w:ascii="Arial" w:eastAsia="Arial" w:hAnsi="Arial" w:cs="Arial"/>
                <w:b/>
              </w:rPr>
              <w:t>Learning Objectives</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102C2" w:rsidRPr="0015094B" w:rsidRDefault="00E10D35">
            <w:pPr>
              <w:pBdr>
                <w:top w:val="nil"/>
                <w:left w:val="nil"/>
                <w:bottom w:val="nil"/>
                <w:right w:val="nil"/>
                <w:between w:val="nil"/>
              </w:pBdr>
              <w:rPr>
                <w:rFonts w:ascii="Arial" w:eastAsia="Arial" w:hAnsi="Arial" w:cs="Arial"/>
              </w:rPr>
            </w:pPr>
            <w:r w:rsidRPr="0015094B">
              <w:rPr>
                <w:rFonts w:ascii="Arial" w:eastAsia="Arial" w:hAnsi="Arial" w:cs="Arial"/>
                <w:b/>
              </w:rPr>
              <w:t>Lecture/Assignments</w:t>
            </w:r>
            <w:r w:rsidR="00E949FF" w:rsidRPr="0015094B">
              <w:rPr>
                <w:rFonts w:ascii="Arial" w:eastAsia="Arial" w:hAnsi="Arial" w:cs="Arial"/>
                <w:b/>
              </w:rPr>
              <w:t xml:space="preserve"> </w:t>
            </w:r>
            <w:r w:rsidR="00437215">
              <w:rPr>
                <w:rFonts w:ascii="Arial" w:eastAsia="Arial" w:hAnsi="Arial" w:cs="Arial"/>
                <w:b/>
              </w:rPr>
              <w:t>(3</w:t>
            </w:r>
            <w:r w:rsidR="00E949FF" w:rsidRPr="0015094B">
              <w:rPr>
                <w:rFonts w:ascii="Arial" w:eastAsia="Arial" w:hAnsi="Arial" w:cs="Arial"/>
                <w:b/>
              </w:rPr>
              <w:t>hrs)</w:t>
            </w: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102C2" w:rsidRPr="0015094B" w:rsidRDefault="00E10D35" w:rsidP="00E10D35">
            <w:pPr>
              <w:pBdr>
                <w:top w:val="nil"/>
                <w:left w:val="nil"/>
                <w:bottom w:val="nil"/>
                <w:right w:val="nil"/>
                <w:between w:val="nil"/>
              </w:pBdr>
              <w:rPr>
                <w:rFonts w:ascii="Arial" w:eastAsia="Arial" w:hAnsi="Arial" w:cs="Arial"/>
              </w:rPr>
            </w:pPr>
            <w:r w:rsidRPr="0015094B">
              <w:rPr>
                <w:rFonts w:ascii="Arial" w:eastAsia="Arial" w:hAnsi="Arial" w:cs="Arial"/>
                <w:b/>
              </w:rPr>
              <w:t>Online</w:t>
            </w:r>
            <w:r w:rsidR="00E949FF" w:rsidRPr="0015094B">
              <w:rPr>
                <w:rFonts w:ascii="Arial" w:eastAsia="Arial" w:hAnsi="Arial" w:cs="Arial"/>
                <w:b/>
              </w:rPr>
              <w:t xml:space="preserve"> Learning Activities</w:t>
            </w:r>
            <w:r w:rsidR="00437215">
              <w:rPr>
                <w:rFonts w:ascii="Arial" w:eastAsia="Arial" w:hAnsi="Arial" w:cs="Arial"/>
                <w:b/>
              </w:rPr>
              <w:t xml:space="preserve"> (3</w:t>
            </w:r>
            <w:r w:rsidR="00E949FF" w:rsidRPr="0015094B">
              <w:rPr>
                <w:rFonts w:ascii="Arial" w:eastAsia="Arial" w:hAnsi="Arial" w:cs="Arial"/>
                <w:b/>
              </w:rPr>
              <w:t>hrs)</w:t>
            </w:r>
          </w:p>
        </w:tc>
      </w:tr>
      <w:tr w:rsidR="00E102C2">
        <w:trPr>
          <w:trHeight w:val="156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102C2" w:rsidRPr="00711C08" w:rsidRDefault="00711C08">
            <w:pPr>
              <w:numPr>
                <w:ilvl w:val="0"/>
                <w:numId w:val="3"/>
              </w:numPr>
              <w:pBdr>
                <w:top w:val="nil"/>
                <w:left w:val="nil"/>
                <w:bottom w:val="nil"/>
                <w:right w:val="nil"/>
                <w:between w:val="nil"/>
              </w:pBdr>
              <w:rPr>
                <w:rFonts w:ascii="Arial" w:eastAsia="Arial" w:hAnsi="Arial" w:cs="Arial"/>
                <w:sz w:val="20"/>
                <w:szCs w:val="20"/>
              </w:rPr>
            </w:pPr>
            <w:r w:rsidRPr="00711C08">
              <w:rPr>
                <w:rFonts w:ascii="Arial" w:eastAsia="Arial" w:hAnsi="Arial" w:cs="Arial"/>
                <w:sz w:val="20"/>
                <w:szCs w:val="20"/>
              </w:rPr>
              <w:t>Understand the definition of Supervisor</w:t>
            </w:r>
          </w:p>
          <w:p w:rsidR="00711C08" w:rsidRPr="00711C08" w:rsidRDefault="00711C08">
            <w:pPr>
              <w:numPr>
                <w:ilvl w:val="0"/>
                <w:numId w:val="3"/>
              </w:numPr>
              <w:pBdr>
                <w:top w:val="nil"/>
                <w:left w:val="nil"/>
                <w:bottom w:val="nil"/>
                <w:right w:val="nil"/>
                <w:between w:val="nil"/>
              </w:pBdr>
              <w:rPr>
                <w:rFonts w:ascii="Arial" w:eastAsia="Arial" w:hAnsi="Arial" w:cs="Arial"/>
                <w:sz w:val="20"/>
                <w:szCs w:val="20"/>
              </w:rPr>
            </w:pPr>
            <w:r w:rsidRPr="00711C08">
              <w:rPr>
                <w:rFonts w:ascii="Arial" w:eastAsia="Arial" w:hAnsi="Arial" w:cs="Arial"/>
                <w:sz w:val="20"/>
                <w:szCs w:val="20"/>
              </w:rPr>
              <w:t>Describe the basic types of supervisory skills</w:t>
            </w:r>
          </w:p>
          <w:p w:rsidR="00711C08" w:rsidRPr="00711C08" w:rsidRDefault="00711C08">
            <w:pPr>
              <w:numPr>
                <w:ilvl w:val="0"/>
                <w:numId w:val="3"/>
              </w:numPr>
              <w:pBdr>
                <w:top w:val="nil"/>
                <w:left w:val="nil"/>
                <w:bottom w:val="nil"/>
                <w:right w:val="nil"/>
                <w:between w:val="nil"/>
              </w:pBdr>
              <w:rPr>
                <w:rFonts w:ascii="Arial" w:eastAsia="Arial" w:hAnsi="Arial" w:cs="Arial"/>
                <w:sz w:val="20"/>
                <w:szCs w:val="20"/>
              </w:rPr>
            </w:pPr>
            <w:r w:rsidRPr="00711C08">
              <w:rPr>
                <w:rFonts w:ascii="Arial" w:eastAsia="Arial" w:hAnsi="Arial" w:cs="Arial"/>
                <w:sz w:val="20"/>
                <w:szCs w:val="20"/>
              </w:rPr>
              <w:t>Identify the general functions of a supervisor</w:t>
            </w:r>
          </w:p>
          <w:p w:rsidR="00711C08" w:rsidRPr="00186EF2" w:rsidRDefault="00711C08">
            <w:pPr>
              <w:numPr>
                <w:ilvl w:val="0"/>
                <w:numId w:val="3"/>
              </w:numPr>
              <w:pBdr>
                <w:top w:val="nil"/>
                <w:left w:val="nil"/>
                <w:bottom w:val="nil"/>
                <w:right w:val="nil"/>
                <w:between w:val="nil"/>
              </w:pBdr>
              <w:rPr>
                <w:rFonts w:ascii="Arial" w:eastAsia="Arial" w:hAnsi="Arial" w:cs="Arial"/>
              </w:rPr>
            </w:pPr>
            <w:r w:rsidRPr="00711C08">
              <w:rPr>
                <w:rFonts w:ascii="Arial" w:eastAsia="Arial" w:hAnsi="Arial" w:cs="Arial"/>
                <w:sz w:val="20"/>
                <w:szCs w:val="20"/>
              </w:rPr>
              <w:lastRenderedPageBreak/>
              <w:t>Identify characteristics of a successful supervisor</w:t>
            </w:r>
          </w:p>
          <w:p w:rsidR="00186EF2" w:rsidRPr="00CB3FB0" w:rsidRDefault="00186EF2" w:rsidP="00FA4711">
            <w:pPr>
              <w:numPr>
                <w:ilvl w:val="0"/>
                <w:numId w:val="3"/>
              </w:numPr>
              <w:pBdr>
                <w:top w:val="nil"/>
                <w:left w:val="nil"/>
                <w:bottom w:val="nil"/>
                <w:right w:val="nil"/>
                <w:between w:val="nil"/>
              </w:pBdr>
              <w:rPr>
                <w:rFonts w:ascii="Arial" w:eastAsia="Arial" w:hAnsi="Arial" w:cs="Arial"/>
              </w:rPr>
            </w:pPr>
            <w:r>
              <w:rPr>
                <w:rFonts w:ascii="Arial" w:eastAsia="Arial" w:hAnsi="Arial" w:cs="Arial"/>
                <w:sz w:val="20"/>
                <w:szCs w:val="20"/>
              </w:rPr>
              <w:t>Explain major leadership theories</w:t>
            </w:r>
          </w:p>
          <w:p w:rsidR="00CB3FB0" w:rsidRPr="00FA4711" w:rsidRDefault="00CB3FB0" w:rsidP="00CB3FB0">
            <w:pPr>
              <w:pBdr>
                <w:top w:val="nil"/>
                <w:left w:val="nil"/>
                <w:bottom w:val="nil"/>
                <w:right w:val="nil"/>
                <w:between w:val="nil"/>
              </w:pBdr>
              <w:rPr>
                <w:rFonts w:ascii="Arial" w:eastAsia="Arial" w:hAnsi="Arial" w:cs="Arial"/>
              </w:rPr>
            </w:pP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C7248" w:rsidRDefault="00DB4E32">
            <w:pPr>
              <w:rPr>
                <w:rFonts w:ascii="Arial" w:eastAsia="Arial" w:hAnsi="Arial" w:cs="Arial"/>
              </w:rPr>
            </w:pPr>
            <w:r w:rsidRPr="0015094B">
              <w:rPr>
                <w:rFonts w:ascii="Arial" w:eastAsia="Arial" w:hAnsi="Arial" w:cs="Arial"/>
                <w:b/>
              </w:rPr>
              <w:lastRenderedPageBreak/>
              <w:t>Reading Assignments:</w:t>
            </w:r>
            <w:r w:rsidRPr="0015094B">
              <w:rPr>
                <w:rFonts w:ascii="Arial" w:eastAsia="Arial" w:hAnsi="Arial" w:cs="Arial"/>
              </w:rPr>
              <w:t xml:space="preserve">  </w:t>
            </w:r>
          </w:p>
          <w:p w:rsidR="004C7248" w:rsidRDefault="004C7248">
            <w:pPr>
              <w:rPr>
                <w:rFonts w:ascii="Arial" w:eastAsia="Arial" w:hAnsi="Arial" w:cs="Arial"/>
              </w:rPr>
            </w:pPr>
            <w:r>
              <w:rPr>
                <w:rFonts w:ascii="Arial" w:eastAsia="Arial" w:hAnsi="Arial" w:cs="Arial"/>
              </w:rPr>
              <w:t>Read BA208 Course Syllabus</w:t>
            </w:r>
          </w:p>
          <w:p w:rsidR="004C7248" w:rsidRDefault="004C7248">
            <w:pPr>
              <w:rPr>
                <w:rFonts w:ascii="Arial" w:eastAsia="Arial" w:hAnsi="Arial" w:cs="Arial"/>
              </w:rPr>
            </w:pPr>
          </w:p>
          <w:p w:rsidR="00E102C2" w:rsidRDefault="00DB4E32">
            <w:pPr>
              <w:rPr>
                <w:rFonts w:ascii="Arial" w:eastAsia="Arial" w:hAnsi="Arial" w:cs="Arial"/>
              </w:rPr>
            </w:pPr>
            <w:r w:rsidRPr="0015094B">
              <w:rPr>
                <w:rFonts w:ascii="Arial" w:eastAsia="Arial" w:hAnsi="Arial" w:cs="Arial"/>
              </w:rPr>
              <w:t>Read Chapters 1 &amp; 2</w:t>
            </w:r>
          </w:p>
          <w:p w:rsidR="00437215" w:rsidRDefault="00437215">
            <w:pPr>
              <w:rPr>
                <w:rFonts w:ascii="Arial" w:eastAsia="Arial" w:hAnsi="Arial" w:cs="Arial"/>
              </w:rPr>
            </w:pPr>
          </w:p>
          <w:p w:rsidR="00E752DF" w:rsidRPr="0015094B" w:rsidRDefault="00437215" w:rsidP="00437215">
            <w:pPr>
              <w:rPr>
                <w:rFonts w:ascii="Arial" w:eastAsia="Arial" w:hAnsi="Arial" w:cs="Arial"/>
              </w:rPr>
            </w:pPr>
            <w:r>
              <w:rPr>
                <w:rFonts w:ascii="Arial" w:eastAsia="Arial" w:hAnsi="Arial" w:cs="Arial"/>
              </w:rPr>
              <w:lastRenderedPageBreak/>
              <w:t>Review Chapters 1 &amp; 2 PowerPoint Presentations</w:t>
            </w: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5094B" w:rsidRPr="0015094B" w:rsidRDefault="0015094B">
            <w:pPr>
              <w:rPr>
                <w:rFonts w:ascii="Arial" w:eastAsia="Arial" w:hAnsi="Arial" w:cs="Arial"/>
                <w:b/>
                <w:i/>
              </w:rPr>
            </w:pPr>
            <w:r>
              <w:rPr>
                <w:rFonts w:ascii="Arial" w:eastAsia="Arial" w:hAnsi="Arial" w:cs="Arial"/>
              </w:rPr>
              <w:lastRenderedPageBreak/>
              <w:t xml:space="preserve">Complete Chapter 1 </w:t>
            </w:r>
            <w:r>
              <w:rPr>
                <w:rFonts w:ascii="Arial" w:eastAsia="Arial" w:hAnsi="Arial" w:cs="Arial"/>
                <w:b/>
                <w:i/>
              </w:rPr>
              <w:t>Self-Assessment: Is Supervising Right for You?</w:t>
            </w:r>
          </w:p>
          <w:p w:rsidR="0015094B" w:rsidRDefault="0015094B">
            <w:pPr>
              <w:rPr>
                <w:rFonts w:ascii="Arial" w:eastAsia="Arial" w:hAnsi="Arial" w:cs="Arial"/>
              </w:rPr>
            </w:pPr>
          </w:p>
          <w:p w:rsidR="00A922D5" w:rsidRDefault="00A922D5">
            <w:pPr>
              <w:rPr>
                <w:rFonts w:ascii="Arial" w:eastAsia="Arial" w:hAnsi="Arial" w:cs="Arial"/>
              </w:rPr>
            </w:pPr>
            <w:r w:rsidRPr="0015094B">
              <w:rPr>
                <w:rFonts w:ascii="Arial" w:eastAsia="Arial" w:hAnsi="Arial" w:cs="Arial"/>
              </w:rPr>
              <w:t>Discussion Question</w:t>
            </w:r>
          </w:p>
          <w:p w:rsidR="009A2728" w:rsidRDefault="009A2728">
            <w:pPr>
              <w:rPr>
                <w:rFonts w:ascii="Arial" w:eastAsia="Arial" w:hAnsi="Arial" w:cs="Arial"/>
              </w:rPr>
            </w:pPr>
          </w:p>
          <w:p w:rsidR="009A2728" w:rsidRDefault="009A2728">
            <w:pPr>
              <w:rPr>
                <w:rFonts w:ascii="Arial" w:eastAsia="Arial" w:hAnsi="Arial" w:cs="Arial"/>
              </w:rPr>
            </w:pPr>
            <w:r>
              <w:rPr>
                <w:rFonts w:ascii="Arial" w:eastAsia="Arial" w:hAnsi="Arial" w:cs="Arial"/>
              </w:rPr>
              <w:t xml:space="preserve">Reflective Exercise </w:t>
            </w:r>
          </w:p>
          <w:p w:rsidR="004F5318" w:rsidRDefault="004F5318">
            <w:pPr>
              <w:rPr>
                <w:rFonts w:ascii="Arial" w:eastAsia="Arial" w:hAnsi="Arial" w:cs="Arial"/>
              </w:rPr>
            </w:pPr>
          </w:p>
          <w:p w:rsidR="00F22E79" w:rsidRPr="0015094B" w:rsidRDefault="004F5318">
            <w:pPr>
              <w:rPr>
                <w:rFonts w:ascii="Arial" w:eastAsia="Arial" w:hAnsi="Arial" w:cs="Arial"/>
              </w:rPr>
            </w:pPr>
            <w:r>
              <w:rPr>
                <w:rFonts w:ascii="Arial" w:eastAsia="Arial" w:hAnsi="Arial" w:cs="Arial"/>
              </w:rPr>
              <w:t xml:space="preserve">Quiz – Chapters </w:t>
            </w:r>
            <w:r w:rsidR="00437215">
              <w:rPr>
                <w:rFonts w:ascii="Arial" w:eastAsia="Arial" w:hAnsi="Arial" w:cs="Arial"/>
              </w:rPr>
              <w:t>1 &amp; 2</w:t>
            </w:r>
          </w:p>
        </w:tc>
      </w:tr>
      <w:tr w:rsidR="00E102C2">
        <w:trPr>
          <w:trHeight w:val="300"/>
        </w:trPr>
        <w:tc>
          <w:tcPr>
            <w:tcW w:w="9525"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rsidR="00E102C2" w:rsidRPr="0015094B" w:rsidRDefault="00E949FF">
            <w:pPr>
              <w:jc w:val="center"/>
              <w:rPr>
                <w:rFonts w:ascii="Arial" w:eastAsia="Arial" w:hAnsi="Arial" w:cs="Arial"/>
              </w:rPr>
            </w:pPr>
            <w:r w:rsidRPr="0015094B">
              <w:rPr>
                <w:rFonts w:ascii="Arial" w:eastAsia="Arial" w:hAnsi="Arial" w:cs="Arial"/>
                <w:b/>
              </w:rPr>
              <w:lastRenderedPageBreak/>
              <w:t>Week 2</w:t>
            </w:r>
          </w:p>
        </w:tc>
      </w:tr>
      <w:tr w:rsidR="00E10D35">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10D35" w:rsidRPr="0015094B" w:rsidRDefault="00E10D35" w:rsidP="00E10D35">
            <w:pPr>
              <w:rPr>
                <w:rFonts w:ascii="Arial" w:eastAsia="Arial" w:hAnsi="Arial" w:cs="Arial"/>
              </w:rPr>
            </w:pPr>
            <w:r w:rsidRPr="0015094B">
              <w:rPr>
                <w:rFonts w:ascii="Arial" w:eastAsia="Arial" w:hAnsi="Arial" w:cs="Arial"/>
                <w:b/>
              </w:rPr>
              <w:t>Learning Objectives</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10D35" w:rsidRPr="0015094B" w:rsidRDefault="00E10D35" w:rsidP="00E10D35">
            <w:pPr>
              <w:pBdr>
                <w:top w:val="nil"/>
                <w:left w:val="nil"/>
                <w:bottom w:val="nil"/>
                <w:right w:val="nil"/>
                <w:between w:val="nil"/>
              </w:pBdr>
              <w:rPr>
                <w:rFonts w:ascii="Arial" w:eastAsia="Arial" w:hAnsi="Arial" w:cs="Arial"/>
                <w:b/>
              </w:rPr>
            </w:pPr>
            <w:r w:rsidRPr="0015094B">
              <w:rPr>
                <w:rFonts w:ascii="Arial" w:eastAsia="Arial" w:hAnsi="Arial" w:cs="Arial"/>
                <w:b/>
              </w:rPr>
              <w:t xml:space="preserve">Lecture/Assignments </w:t>
            </w:r>
            <w:r w:rsidR="00437215">
              <w:rPr>
                <w:rFonts w:ascii="Arial" w:eastAsia="Arial" w:hAnsi="Arial" w:cs="Arial"/>
                <w:b/>
              </w:rPr>
              <w:t>(3</w:t>
            </w:r>
            <w:r w:rsidRPr="0015094B">
              <w:rPr>
                <w:rFonts w:ascii="Arial" w:eastAsia="Arial" w:hAnsi="Arial" w:cs="Arial"/>
                <w:b/>
              </w:rPr>
              <w:t>hrs)</w:t>
            </w:r>
          </w:p>
          <w:p w:rsidR="006631E6" w:rsidRPr="0015094B" w:rsidRDefault="006631E6" w:rsidP="006631E6">
            <w:pPr>
              <w:pBdr>
                <w:top w:val="nil"/>
                <w:left w:val="nil"/>
                <w:bottom w:val="nil"/>
                <w:right w:val="nil"/>
                <w:between w:val="nil"/>
              </w:pBdr>
              <w:rPr>
                <w:rFonts w:ascii="Arial" w:eastAsia="Arial" w:hAnsi="Arial" w:cs="Arial"/>
                <w:b/>
              </w:rPr>
            </w:pP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10D35" w:rsidRPr="0015094B" w:rsidRDefault="00E10D35" w:rsidP="00E10D35">
            <w:pPr>
              <w:pBdr>
                <w:top w:val="nil"/>
                <w:left w:val="nil"/>
                <w:bottom w:val="nil"/>
                <w:right w:val="nil"/>
                <w:between w:val="nil"/>
              </w:pBdr>
              <w:rPr>
                <w:rFonts w:ascii="Arial" w:eastAsia="Arial" w:hAnsi="Arial" w:cs="Arial"/>
              </w:rPr>
            </w:pPr>
            <w:r w:rsidRPr="0015094B">
              <w:rPr>
                <w:rFonts w:ascii="Arial" w:eastAsia="Arial" w:hAnsi="Arial" w:cs="Arial"/>
                <w:b/>
              </w:rPr>
              <w:t>Online Learning Activities</w:t>
            </w:r>
            <w:r w:rsidR="00437215">
              <w:rPr>
                <w:rFonts w:ascii="Arial" w:eastAsia="Arial" w:hAnsi="Arial" w:cs="Arial"/>
                <w:b/>
              </w:rPr>
              <w:t xml:space="preserve"> (3</w:t>
            </w:r>
            <w:r w:rsidRPr="0015094B">
              <w:rPr>
                <w:rFonts w:ascii="Arial" w:eastAsia="Arial" w:hAnsi="Arial" w:cs="Arial"/>
                <w:b/>
              </w:rPr>
              <w:t>hrs)</w:t>
            </w:r>
          </w:p>
        </w:tc>
      </w:tr>
      <w:tr w:rsidR="00E102C2">
        <w:trPr>
          <w:trHeight w:val="18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A4711" w:rsidRPr="00FA4711" w:rsidRDefault="00FA4711" w:rsidP="00FA4711">
            <w:pPr>
              <w:numPr>
                <w:ilvl w:val="0"/>
                <w:numId w:val="3"/>
              </w:numPr>
              <w:rPr>
                <w:rFonts w:ascii="Arial" w:eastAsia="Arial" w:hAnsi="Arial" w:cs="Arial"/>
                <w:sz w:val="20"/>
                <w:szCs w:val="20"/>
              </w:rPr>
            </w:pPr>
            <w:r w:rsidRPr="00FA4711">
              <w:rPr>
                <w:rFonts w:ascii="Arial" w:eastAsia="Arial" w:hAnsi="Arial" w:cs="Arial"/>
                <w:sz w:val="20"/>
                <w:szCs w:val="20"/>
              </w:rPr>
              <w:t>Understand groups that exist in the workplace</w:t>
            </w:r>
          </w:p>
          <w:p w:rsidR="00FA4711" w:rsidRPr="00FA4711" w:rsidRDefault="00FA4711" w:rsidP="00FA4711">
            <w:pPr>
              <w:numPr>
                <w:ilvl w:val="0"/>
                <w:numId w:val="3"/>
              </w:numPr>
              <w:rPr>
                <w:rFonts w:ascii="Arial" w:eastAsia="Arial" w:hAnsi="Arial" w:cs="Arial"/>
                <w:sz w:val="20"/>
                <w:szCs w:val="20"/>
              </w:rPr>
            </w:pPr>
            <w:r w:rsidRPr="00FA4711">
              <w:rPr>
                <w:rFonts w:ascii="Arial" w:eastAsia="Arial" w:hAnsi="Arial" w:cs="Arial"/>
                <w:sz w:val="20"/>
                <w:szCs w:val="20"/>
              </w:rPr>
              <w:t>Describe characteristics of groups in the workplace</w:t>
            </w:r>
          </w:p>
          <w:p w:rsidR="00FA4711" w:rsidRPr="00FA4711" w:rsidRDefault="00FA4711" w:rsidP="00FA4711">
            <w:pPr>
              <w:numPr>
                <w:ilvl w:val="0"/>
                <w:numId w:val="3"/>
              </w:numPr>
              <w:rPr>
                <w:rFonts w:ascii="Arial" w:eastAsia="Arial" w:hAnsi="Arial" w:cs="Arial"/>
                <w:sz w:val="20"/>
                <w:szCs w:val="20"/>
              </w:rPr>
            </w:pPr>
            <w:r w:rsidRPr="00FA4711">
              <w:rPr>
                <w:rFonts w:ascii="Arial" w:eastAsia="Arial" w:hAnsi="Arial" w:cs="Arial"/>
                <w:sz w:val="20"/>
                <w:szCs w:val="20"/>
              </w:rPr>
              <w:t>Understand the importance of teamwork</w:t>
            </w:r>
          </w:p>
          <w:p w:rsidR="00FA4711" w:rsidRPr="00FA4711" w:rsidRDefault="00FA4711" w:rsidP="00FA4711">
            <w:pPr>
              <w:numPr>
                <w:ilvl w:val="0"/>
                <w:numId w:val="3"/>
              </w:numPr>
              <w:rPr>
                <w:rFonts w:ascii="Arial" w:eastAsia="Arial" w:hAnsi="Arial" w:cs="Arial"/>
                <w:sz w:val="20"/>
                <w:szCs w:val="20"/>
              </w:rPr>
            </w:pPr>
            <w:r w:rsidRPr="00FA4711">
              <w:rPr>
                <w:rFonts w:ascii="Arial" w:eastAsia="Arial" w:hAnsi="Arial" w:cs="Arial"/>
                <w:sz w:val="20"/>
                <w:szCs w:val="20"/>
              </w:rPr>
              <w:t>Understanding of corporate social responsibility</w:t>
            </w:r>
          </w:p>
          <w:p w:rsidR="00FA4711" w:rsidRPr="00CB3FB0" w:rsidRDefault="00FA4711" w:rsidP="00FA4711">
            <w:pPr>
              <w:numPr>
                <w:ilvl w:val="0"/>
                <w:numId w:val="3"/>
              </w:numPr>
              <w:rPr>
                <w:rFonts w:ascii="Arial" w:eastAsia="Arial" w:hAnsi="Arial" w:cs="Arial"/>
              </w:rPr>
            </w:pPr>
            <w:r w:rsidRPr="00FA4711">
              <w:rPr>
                <w:rFonts w:ascii="Arial" w:eastAsia="Arial" w:hAnsi="Arial" w:cs="Arial"/>
                <w:sz w:val="20"/>
                <w:szCs w:val="20"/>
              </w:rPr>
              <w:t>Determine a supervisor’s responsibility in ethical organizational behavior</w:t>
            </w:r>
          </w:p>
          <w:p w:rsidR="00CB3FB0" w:rsidRPr="00FA4711" w:rsidRDefault="00CB3FB0" w:rsidP="00CB3FB0">
            <w:pPr>
              <w:ind w:left="360"/>
              <w:rPr>
                <w:rFonts w:ascii="Arial" w:eastAsia="Arial" w:hAnsi="Arial" w:cs="Arial"/>
              </w:rPr>
            </w:pP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631E6" w:rsidRPr="0015094B" w:rsidRDefault="006631E6" w:rsidP="006631E6">
            <w:pPr>
              <w:pBdr>
                <w:top w:val="nil"/>
                <w:left w:val="nil"/>
                <w:bottom w:val="nil"/>
                <w:right w:val="nil"/>
                <w:between w:val="nil"/>
              </w:pBdr>
              <w:rPr>
                <w:rFonts w:ascii="Arial" w:eastAsia="Arial" w:hAnsi="Arial" w:cs="Arial"/>
              </w:rPr>
            </w:pPr>
            <w:r w:rsidRPr="0015094B">
              <w:rPr>
                <w:rFonts w:ascii="Arial" w:eastAsia="Arial" w:hAnsi="Arial" w:cs="Arial"/>
                <w:b/>
              </w:rPr>
              <w:t xml:space="preserve">Reading Assignments: </w:t>
            </w:r>
            <w:r w:rsidRPr="0015094B">
              <w:rPr>
                <w:rFonts w:ascii="Arial" w:eastAsia="Arial" w:hAnsi="Arial" w:cs="Arial"/>
              </w:rPr>
              <w:t>Read Chapters 3 &amp; 4</w:t>
            </w:r>
          </w:p>
          <w:p w:rsidR="006631E6" w:rsidRPr="0015094B" w:rsidRDefault="006631E6" w:rsidP="006631E6">
            <w:pPr>
              <w:pBdr>
                <w:top w:val="nil"/>
                <w:left w:val="nil"/>
                <w:bottom w:val="nil"/>
                <w:right w:val="nil"/>
                <w:between w:val="nil"/>
              </w:pBdr>
              <w:rPr>
                <w:rFonts w:ascii="Arial" w:eastAsia="Arial" w:hAnsi="Arial" w:cs="Arial"/>
              </w:rPr>
            </w:pPr>
          </w:p>
          <w:p w:rsidR="00D51183" w:rsidRDefault="00D51183" w:rsidP="006631E6">
            <w:pPr>
              <w:pBdr>
                <w:top w:val="nil"/>
                <w:left w:val="nil"/>
                <w:bottom w:val="nil"/>
                <w:right w:val="nil"/>
                <w:between w:val="nil"/>
              </w:pBdr>
              <w:rPr>
                <w:rFonts w:ascii="Arial" w:eastAsia="Arial" w:hAnsi="Arial" w:cs="Arial"/>
              </w:rPr>
            </w:pPr>
            <w:r w:rsidRPr="0015094B">
              <w:rPr>
                <w:rFonts w:ascii="Arial" w:eastAsia="Arial" w:hAnsi="Arial" w:cs="Arial"/>
              </w:rPr>
              <w:t xml:space="preserve">Read </w:t>
            </w:r>
            <w:r w:rsidRPr="0015094B">
              <w:rPr>
                <w:rFonts w:ascii="Arial" w:eastAsia="Arial" w:hAnsi="Arial" w:cs="Arial"/>
                <w:i/>
              </w:rPr>
              <w:t>Harvard Business Review Article</w:t>
            </w:r>
            <w:r w:rsidRPr="0015094B">
              <w:rPr>
                <w:rFonts w:ascii="Arial" w:eastAsia="Arial" w:hAnsi="Arial" w:cs="Arial"/>
              </w:rPr>
              <w:t>: “Why Boards Should Worry about Executives’ Off-the-Job Behavior”</w:t>
            </w:r>
          </w:p>
          <w:p w:rsidR="00437215" w:rsidRDefault="00437215" w:rsidP="006631E6">
            <w:pPr>
              <w:pBdr>
                <w:top w:val="nil"/>
                <w:left w:val="nil"/>
                <w:bottom w:val="nil"/>
                <w:right w:val="nil"/>
                <w:between w:val="nil"/>
              </w:pBdr>
              <w:rPr>
                <w:rFonts w:ascii="Arial" w:eastAsia="Arial" w:hAnsi="Arial" w:cs="Arial"/>
              </w:rPr>
            </w:pPr>
          </w:p>
          <w:p w:rsidR="00437215" w:rsidRDefault="00437215" w:rsidP="006631E6">
            <w:pPr>
              <w:pBdr>
                <w:top w:val="nil"/>
                <w:left w:val="nil"/>
                <w:bottom w:val="nil"/>
                <w:right w:val="nil"/>
                <w:between w:val="nil"/>
              </w:pBdr>
              <w:rPr>
                <w:rFonts w:ascii="Arial" w:eastAsia="Arial" w:hAnsi="Arial" w:cs="Arial"/>
              </w:rPr>
            </w:pPr>
            <w:r>
              <w:rPr>
                <w:rFonts w:ascii="Arial" w:eastAsia="Arial" w:hAnsi="Arial" w:cs="Arial"/>
              </w:rPr>
              <w:t>Review Chapters 3 &amp; 4 PowerPoint Presentations</w:t>
            </w:r>
          </w:p>
          <w:p w:rsidR="00121FAE" w:rsidRDefault="00121FAE" w:rsidP="006631E6">
            <w:pPr>
              <w:pBdr>
                <w:top w:val="nil"/>
                <w:left w:val="nil"/>
                <w:bottom w:val="nil"/>
                <w:right w:val="nil"/>
                <w:between w:val="nil"/>
              </w:pBdr>
              <w:rPr>
                <w:rFonts w:ascii="Arial" w:eastAsia="Arial" w:hAnsi="Arial" w:cs="Arial"/>
              </w:rPr>
            </w:pPr>
          </w:p>
          <w:p w:rsidR="00121FAE" w:rsidRPr="00121FAE" w:rsidRDefault="00121FAE" w:rsidP="006631E6">
            <w:pPr>
              <w:pBdr>
                <w:top w:val="nil"/>
                <w:left w:val="nil"/>
                <w:bottom w:val="nil"/>
                <w:right w:val="nil"/>
                <w:between w:val="nil"/>
              </w:pBdr>
              <w:rPr>
                <w:rFonts w:ascii="Arial" w:eastAsia="Arial" w:hAnsi="Arial" w:cs="Arial"/>
              </w:rPr>
            </w:pPr>
            <w:r>
              <w:rPr>
                <w:rFonts w:ascii="Arial" w:eastAsia="Arial" w:hAnsi="Arial" w:cs="Arial"/>
                <w:b/>
              </w:rPr>
              <w:t xml:space="preserve">Homework Assignment:  </w:t>
            </w:r>
            <w:r>
              <w:rPr>
                <w:rFonts w:ascii="Arial" w:eastAsia="Arial" w:hAnsi="Arial" w:cs="Arial"/>
              </w:rPr>
              <w:t>Work on final project</w:t>
            </w:r>
          </w:p>
          <w:p w:rsidR="00E102C2" w:rsidRPr="0015094B" w:rsidRDefault="00FC4F37" w:rsidP="007D1482">
            <w:pPr>
              <w:pBdr>
                <w:top w:val="nil"/>
                <w:left w:val="nil"/>
                <w:bottom w:val="nil"/>
                <w:right w:val="nil"/>
                <w:between w:val="nil"/>
              </w:pBdr>
              <w:rPr>
                <w:rFonts w:ascii="Arial" w:eastAsia="Arial" w:hAnsi="Arial" w:cs="Arial"/>
              </w:rPr>
            </w:pPr>
            <w:r w:rsidRPr="0015094B">
              <w:rPr>
                <w:rFonts w:ascii="Arial" w:eastAsia="Arial" w:hAnsi="Arial" w:cs="Arial"/>
              </w:rPr>
              <w:t xml:space="preserve"> </w:t>
            </w: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A2728" w:rsidRDefault="00151C5E" w:rsidP="00A922D5">
            <w:pPr>
              <w:rPr>
                <w:rFonts w:ascii="Arial" w:eastAsia="Arial" w:hAnsi="Arial" w:cs="Arial"/>
              </w:rPr>
            </w:pPr>
            <w:r>
              <w:rPr>
                <w:rFonts w:ascii="Arial" w:eastAsia="Arial" w:hAnsi="Arial" w:cs="Arial"/>
              </w:rPr>
              <w:t>Connect Ch. 3 Interactive Application Exercise</w:t>
            </w:r>
            <w:r w:rsidR="00A60815">
              <w:rPr>
                <w:rFonts w:ascii="Arial" w:eastAsia="Arial" w:hAnsi="Arial" w:cs="Arial"/>
              </w:rPr>
              <w:t>s</w:t>
            </w:r>
          </w:p>
          <w:p w:rsidR="00151C5E" w:rsidRDefault="00151C5E" w:rsidP="00A922D5">
            <w:pPr>
              <w:rPr>
                <w:rFonts w:ascii="Arial" w:eastAsia="Arial" w:hAnsi="Arial" w:cs="Arial"/>
              </w:rPr>
            </w:pPr>
          </w:p>
          <w:p w:rsidR="00D51183" w:rsidRDefault="00D51183" w:rsidP="00A922D5">
            <w:pPr>
              <w:rPr>
                <w:rFonts w:ascii="Arial" w:eastAsia="Arial" w:hAnsi="Arial" w:cs="Arial"/>
              </w:rPr>
            </w:pPr>
            <w:r w:rsidRPr="0015094B">
              <w:rPr>
                <w:rFonts w:ascii="Arial" w:eastAsia="Arial" w:hAnsi="Arial" w:cs="Arial"/>
              </w:rPr>
              <w:t>Discussion Question</w:t>
            </w:r>
          </w:p>
          <w:p w:rsidR="009A2728" w:rsidRDefault="009A2728" w:rsidP="00A922D5">
            <w:pPr>
              <w:rPr>
                <w:rFonts w:ascii="Arial" w:eastAsia="Arial" w:hAnsi="Arial" w:cs="Arial"/>
              </w:rPr>
            </w:pPr>
          </w:p>
          <w:p w:rsidR="009A2728" w:rsidRPr="0015094B" w:rsidRDefault="009A2728" w:rsidP="00A922D5">
            <w:pPr>
              <w:rPr>
                <w:rFonts w:ascii="Arial" w:eastAsia="Arial" w:hAnsi="Arial" w:cs="Arial"/>
              </w:rPr>
            </w:pPr>
            <w:r>
              <w:rPr>
                <w:rFonts w:ascii="Arial" w:eastAsia="Arial" w:hAnsi="Arial" w:cs="Arial"/>
              </w:rPr>
              <w:t>Reflective Exercise on HBR Article</w:t>
            </w:r>
          </w:p>
          <w:p w:rsidR="00F22E79" w:rsidRPr="0015094B" w:rsidRDefault="00F22E79" w:rsidP="00A922D5">
            <w:pPr>
              <w:rPr>
                <w:rFonts w:ascii="Arial" w:eastAsia="Arial" w:hAnsi="Arial" w:cs="Arial"/>
              </w:rPr>
            </w:pPr>
          </w:p>
          <w:p w:rsidR="00F22E79" w:rsidRPr="0015094B" w:rsidRDefault="00387B82" w:rsidP="00F22E79">
            <w:pPr>
              <w:rPr>
                <w:rFonts w:ascii="Arial" w:eastAsia="Arial" w:hAnsi="Arial" w:cs="Arial"/>
              </w:rPr>
            </w:pPr>
            <w:r>
              <w:rPr>
                <w:rFonts w:ascii="Arial" w:eastAsia="Arial" w:hAnsi="Arial" w:cs="Arial"/>
              </w:rPr>
              <w:t xml:space="preserve">Quiz - </w:t>
            </w:r>
            <w:r w:rsidR="00F22E79" w:rsidRPr="0015094B">
              <w:rPr>
                <w:rFonts w:ascii="Arial" w:eastAsia="Arial" w:hAnsi="Arial" w:cs="Arial"/>
              </w:rPr>
              <w:t xml:space="preserve">Chapters </w:t>
            </w:r>
            <w:r w:rsidR="004F5318">
              <w:rPr>
                <w:rFonts w:ascii="Arial" w:eastAsia="Arial" w:hAnsi="Arial" w:cs="Arial"/>
              </w:rPr>
              <w:t xml:space="preserve">3 &amp; </w:t>
            </w:r>
            <w:r w:rsidR="009A2728">
              <w:rPr>
                <w:rFonts w:ascii="Arial" w:eastAsia="Arial" w:hAnsi="Arial" w:cs="Arial"/>
              </w:rPr>
              <w:t xml:space="preserve">4 </w:t>
            </w:r>
          </w:p>
          <w:p w:rsidR="00F22E79" w:rsidRPr="0015094B" w:rsidRDefault="00F22E79" w:rsidP="00A922D5">
            <w:pPr>
              <w:rPr>
                <w:rFonts w:ascii="Arial" w:eastAsia="Arial" w:hAnsi="Arial" w:cs="Arial"/>
              </w:rPr>
            </w:pPr>
          </w:p>
          <w:p w:rsidR="00E102C2" w:rsidRPr="0015094B" w:rsidRDefault="00E102C2">
            <w:pPr>
              <w:rPr>
                <w:rFonts w:ascii="Arial" w:eastAsia="Arial" w:hAnsi="Arial" w:cs="Arial"/>
              </w:rPr>
            </w:pPr>
          </w:p>
        </w:tc>
      </w:tr>
      <w:tr w:rsidR="00E102C2">
        <w:trPr>
          <w:trHeight w:val="300"/>
        </w:trPr>
        <w:tc>
          <w:tcPr>
            <w:tcW w:w="9525"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rsidR="00E102C2" w:rsidRPr="0015094B" w:rsidRDefault="00E949FF">
            <w:pPr>
              <w:jc w:val="center"/>
              <w:rPr>
                <w:rFonts w:ascii="Arial" w:eastAsia="Arial" w:hAnsi="Arial" w:cs="Arial"/>
              </w:rPr>
            </w:pPr>
            <w:r w:rsidRPr="0015094B">
              <w:rPr>
                <w:rFonts w:ascii="Arial" w:eastAsia="Arial" w:hAnsi="Arial" w:cs="Arial"/>
                <w:b/>
              </w:rPr>
              <w:t>Week 3</w:t>
            </w:r>
          </w:p>
        </w:tc>
      </w:tr>
      <w:tr w:rsidR="00E10D35">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10D35" w:rsidRPr="0015094B" w:rsidRDefault="00E10D35">
            <w:pPr>
              <w:rPr>
                <w:rFonts w:ascii="Arial" w:eastAsia="Arial" w:hAnsi="Arial" w:cs="Arial"/>
              </w:rPr>
            </w:pPr>
            <w:r w:rsidRPr="0015094B">
              <w:rPr>
                <w:rFonts w:ascii="Arial" w:eastAsia="Arial" w:hAnsi="Arial" w:cs="Arial"/>
                <w:b/>
              </w:rPr>
              <w:t>Learning Objectives</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10D35" w:rsidRPr="0015094B" w:rsidRDefault="00E10D35" w:rsidP="00FB24FA">
            <w:pPr>
              <w:pBdr>
                <w:top w:val="nil"/>
                <w:left w:val="nil"/>
                <w:bottom w:val="nil"/>
                <w:right w:val="nil"/>
                <w:between w:val="nil"/>
              </w:pBdr>
              <w:rPr>
                <w:rFonts w:ascii="Arial" w:eastAsia="Arial" w:hAnsi="Arial" w:cs="Arial"/>
              </w:rPr>
            </w:pPr>
            <w:r w:rsidRPr="0015094B">
              <w:rPr>
                <w:rFonts w:ascii="Arial" w:eastAsia="Arial" w:hAnsi="Arial" w:cs="Arial"/>
                <w:b/>
              </w:rPr>
              <w:t xml:space="preserve">Lecture/Assignments </w:t>
            </w:r>
            <w:r w:rsidR="007773A5">
              <w:rPr>
                <w:rFonts w:ascii="Arial" w:eastAsia="Arial" w:hAnsi="Arial" w:cs="Arial"/>
                <w:b/>
              </w:rPr>
              <w:t>(4</w:t>
            </w:r>
            <w:r w:rsidRPr="0015094B">
              <w:rPr>
                <w:rFonts w:ascii="Arial" w:eastAsia="Arial" w:hAnsi="Arial" w:cs="Arial"/>
                <w:b/>
              </w:rPr>
              <w:t>hrs)</w:t>
            </w: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10D35" w:rsidRPr="0015094B" w:rsidRDefault="00E10D35" w:rsidP="00FB24FA">
            <w:pPr>
              <w:pBdr>
                <w:top w:val="nil"/>
                <w:left w:val="nil"/>
                <w:bottom w:val="nil"/>
                <w:right w:val="nil"/>
                <w:between w:val="nil"/>
              </w:pBdr>
              <w:rPr>
                <w:rFonts w:ascii="Arial" w:eastAsia="Arial" w:hAnsi="Arial" w:cs="Arial"/>
              </w:rPr>
            </w:pPr>
            <w:r w:rsidRPr="0015094B">
              <w:rPr>
                <w:rFonts w:ascii="Arial" w:eastAsia="Arial" w:hAnsi="Arial" w:cs="Arial"/>
                <w:b/>
              </w:rPr>
              <w:t>Online Learning Activities</w:t>
            </w:r>
            <w:r w:rsidR="007D1482" w:rsidRPr="0015094B">
              <w:rPr>
                <w:rFonts w:ascii="Arial" w:eastAsia="Arial" w:hAnsi="Arial" w:cs="Arial"/>
                <w:b/>
              </w:rPr>
              <w:t xml:space="preserve"> </w:t>
            </w:r>
            <w:r w:rsidR="007773A5">
              <w:rPr>
                <w:rFonts w:ascii="Arial" w:eastAsia="Arial" w:hAnsi="Arial" w:cs="Arial"/>
                <w:b/>
              </w:rPr>
              <w:t>(2</w:t>
            </w:r>
            <w:r w:rsidRPr="0015094B">
              <w:rPr>
                <w:rFonts w:ascii="Arial" w:eastAsia="Arial" w:hAnsi="Arial" w:cs="Arial"/>
                <w:b/>
              </w:rPr>
              <w:t>hrs)</w:t>
            </w:r>
          </w:p>
        </w:tc>
      </w:tr>
      <w:tr w:rsidR="007152EC">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A4711" w:rsidRDefault="00FA4711" w:rsidP="00FA4711">
            <w:pPr>
              <w:numPr>
                <w:ilvl w:val="0"/>
                <w:numId w:val="3"/>
              </w:numPr>
              <w:pBdr>
                <w:top w:val="nil"/>
                <w:left w:val="nil"/>
                <w:bottom w:val="nil"/>
                <w:right w:val="nil"/>
                <w:between w:val="nil"/>
              </w:pBdr>
              <w:rPr>
                <w:rFonts w:ascii="Arial" w:eastAsia="Arial" w:hAnsi="Arial" w:cs="Arial"/>
                <w:sz w:val="20"/>
                <w:szCs w:val="20"/>
              </w:rPr>
            </w:pPr>
            <w:r>
              <w:rPr>
                <w:rFonts w:ascii="Arial" w:eastAsia="Arial" w:hAnsi="Arial" w:cs="Arial"/>
                <w:sz w:val="20"/>
                <w:szCs w:val="20"/>
              </w:rPr>
              <w:t>Understand and identify types of planning and characteristics of effective objectives</w:t>
            </w:r>
          </w:p>
          <w:p w:rsidR="00FA4711" w:rsidRDefault="00FA4711" w:rsidP="00FA4711">
            <w:pPr>
              <w:numPr>
                <w:ilvl w:val="0"/>
                <w:numId w:val="3"/>
              </w:numPr>
              <w:pBdr>
                <w:top w:val="nil"/>
                <w:left w:val="nil"/>
                <w:bottom w:val="nil"/>
                <w:right w:val="nil"/>
                <w:between w:val="nil"/>
              </w:pBdr>
              <w:rPr>
                <w:rFonts w:ascii="Arial" w:eastAsia="Arial" w:hAnsi="Arial" w:cs="Arial"/>
                <w:sz w:val="20"/>
                <w:szCs w:val="20"/>
              </w:rPr>
            </w:pPr>
            <w:r>
              <w:rPr>
                <w:rFonts w:ascii="Arial" w:eastAsia="Arial" w:hAnsi="Arial" w:cs="Arial"/>
                <w:sz w:val="20"/>
                <w:szCs w:val="20"/>
              </w:rPr>
              <w:t>Know the supervisor’s role in the planning process</w:t>
            </w:r>
          </w:p>
          <w:p w:rsidR="00CB3FB0" w:rsidRPr="00CB3FB0" w:rsidRDefault="00FA4711" w:rsidP="00CB3FB0">
            <w:pPr>
              <w:numPr>
                <w:ilvl w:val="0"/>
                <w:numId w:val="3"/>
              </w:numPr>
              <w:pBdr>
                <w:top w:val="nil"/>
                <w:left w:val="nil"/>
                <w:bottom w:val="nil"/>
                <w:right w:val="nil"/>
                <w:between w:val="nil"/>
              </w:pBdr>
              <w:rPr>
                <w:rFonts w:ascii="Arial" w:eastAsia="Arial" w:hAnsi="Arial" w:cs="Arial"/>
                <w:sz w:val="20"/>
                <w:szCs w:val="20"/>
              </w:rPr>
            </w:pPr>
            <w:r>
              <w:rPr>
                <w:rFonts w:ascii="Arial" w:eastAsia="Arial" w:hAnsi="Arial" w:cs="Arial"/>
                <w:sz w:val="20"/>
                <w:szCs w:val="20"/>
              </w:rPr>
              <w:t>Understand organizational structures and the importance of planning and organizing</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152EC" w:rsidRPr="0015094B" w:rsidRDefault="007152EC" w:rsidP="007152EC">
            <w:pPr>
              <w:pBdr>
                <w:top w:val="nil"/>
                <w:left w:val="nil"/>
                <w:bottom w:val="nil"/>
                <w:right w:val="nil"/>
                <w:between w:val="nil"/>
              </w:pBdr>
              <w:rPr>
                <w:rFonts w:ascii="Arial" w:eastAsia="Arial" w:hAnsi="Arial" w:cs="Arial"/>
                <w:b/>
              </w:rPr>
            </w:pPr>
            <w:r w:rsidRPr="0015094B">
              <w:rPr>
                <w:rFonts w:ascii="Arial" w:eastAsia="Arial" w:hAnsi="Arial" w:cs="Arial"/>
                <w:b/>
              </w:rPr>
              <w:t xml:space="preserve">Reading Assignments: </w:t>
            </w:r>
          </w:p>
          <w:p w:rsidR="007152EC" w:rsidRPr="0015094B" w:rsidRDefault="007152EC" w:rsidP="007152EC">
            <w:pPr>
              <w:pBdr>
                <w:top w:val="nil"/>
                <w:left w:val="nil"/>
                <w:bottom w:val="nil"/>
                <w:right w:val="nil"/>
                <w:between w:val="nil"/>
              </w:pBdr>
              <w:rPr>
                <w:rFonts w:ascii="Arial" w:eastAsia="Arial" w:hAnsi="Arial" w:cs="Arial"/>
              </w:rPr>
            </w:pPr>
            <w:r w:rsidRPr="0015094B">
              <w:rPr>
                <w:rFonts w:ascii="Arial" w:eastAsia="Arial" w:hAnsi="Arial" w:cs="Arial"/>
              </w:rPr>
              <w:t>Chapters 6 &amp; 7</w:t>
            </w:r>
          </w:p>
          <w:p w:rsidR="007152EC" w:rsidRDefault="007152EC" w:rsidP="007152EC">
            <w:pPr>
              <w:pBdr>
                <w:top w:val="nil"/>
                <w:left w:val="nil"/>
                <w:bottom w:val="nil"/>
                <w:right w:val="nil"/>
                <w:between w:val="nil"/>
              </w:pBdr>
              <w:rPr>
                <w:rFonts w:ascii="Arial" w:eastAsia="Arial" w:hAnsi="Arial" w:cs="Arial"/>
              </w:rPr>
            </w:pPr>
          </w:p>
          <w:p w:rsidR="00437215" w:rsidRDefault="00437215" w:rsidP="00437215">
            <w:pPr>
              <w:pBdr>
                <w:top w:val="nil"/>
                <w:left w:val="nil"/>
                <w:bottom w:val="nil"/>
                <w:right w:val="nil"/>
                <w:between w:val="nil"/>
              </w:pBdr>
              <w:rPr>
                <w:rFonts w:ascii="Arial" w:eastAsia="Arial" w:hAnsi="Arial" w:cs="Arial"/>
              </w:rPr>
            </w:pPr>
            <w:r>
              <w:rPr>
                <w:rFonts w:ascii="Arial" w:eastAsia="Arial" w:hAnsi="Arial" w:cs="Arial"/>
              </w:rPr>
              <w:t>Review Chapters 6 &amp; 7 PowerPoint Presentations</w:t>
            </w:r>
          </w:p>
          <w:p w:rsidR="00437215" w:rsidRPr="0015094B" w:rsidRDefault="00437215" w:rsidP="007152EC">
            <w:pPr>
              <w:pBdr>
                <w:top w:val="nil"/>
                <w:left w:val="nil"/>
                <w:bottom w:val="nil"/>
                <w:right w:val="nil"/>
                <w:between w:val="nil"/>
              </w:pBdr>
              <w:rPr>
                <w:rFonts w:ascii="Arial" w:eastAsia="Arial" w:hAnsi="Arial" w:cs="Arial"/>
              </w:rPr>
            </w:pPr>
          </w:p>
          <w:p w:rsidR="007773A5" w:rsidRPr="00A60815" w:rsidRDefault="00A60815" w:rsidP="00121FAE">
            <w:pPr>
              <w:pBdr>
                <w:top w:val="nil"/>
                <w:left w:val="nil"/>
                <w:bottom w:val="nil"/>
                <w:right w:val="nil"/>
                <w:between w:val="nil"/>
              </w:pBdr>
              <w:rPr>
                <w:rFonts w:ascii="Arial" w:eastAsia="Arial" w:hAnsi="Arial" w:cs="Arial"/>
                <w:b/>
              </w:rPr>
            </w:pPr>
            <w:r>
              <w:rPr>
                <w:rFonts w:ascii="Arial" w:eastAsia="Arial" w:hAnsi="Arial" w:cs="Arial"/>
                <w:b/>
              </w:rPr>
              <w:t>Homework Assignment:</w:t>
            </w:r>
          </w:p>
          <w:p w:rsidR="007152EC" w:rsidRPr="007773A5" w:rsidRDefault="00121FAE" w:rsidP="007152EC">
            <w:pPr>
              <w:pBdr>
                <w:top w:val="nil"/>
                <w:left w:val="nil"/>
                <w:bottom w:val="nil"/>
                <w:right w:val="nil"/>
                <w:between w:val="nil"/>
              </w:pBdr>
              <w:rPr>
                <w:rFonts w:ascii="Arial" w:eastAsia="Arial" w:hAnsi="Arial" w:cs="Arial"/>
              </w:rPr>
            </w:pPr>
            <w:r>
              <w:rPr>
                <w:rFonts w:ascii="Arial" w:eastAsia="Arial" w:hAnsi="Arial" w:cs="Arial"/>
              </w:rPr>
              <w:t>Work on final project</w:t>
            </w:r>
          </w:p>
        </w:tc>
        <w:tc>
          <w:tcPr>
            <w:tcW w:w="462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151C5E" w:rsidRDefault="00151C5E" w:rsidP="007152EC">
            <w:pPr>
              <w:rPr>
                <w:rFonts w:ascii="Arial" w:eastAsia="Arial" w:hAnsi="Arial" w:cs="Arial"/>
              </w:rPr>
            </w:pPr>
            <w:r>
              <w:rPr>
                <w:rFonts w:ascii="Arial" w:eastAsia="Arial" w:hAnsi="Arial" w:cs="Arial"/>
              </w:rPr>
              <w:t>Connect Ch. 6 Interactive Application Exercises</w:t>
            </w:r>
          </w:p>
          <w:p w:rsidR="00151C5E" w:rsidRDefault="00151C5E" w:rsidP="007152EC">
            <w:pPr>
              <w:rPr>
                <w:rFonts w:ascii="Arial" w:eastAsia="Arial" w:hAnsi="Arial" w:cs="Arial"/>
              </w:rPr>
            </w:pPr>
          </w:p>
          <w:p w:rsidR="007152EC" w:rsidRDefault="007152EC" w:rsidP="007152EC">
            <w:pPr>
              <w:rPr>
                <w:rFonts w:ascii="Arial" w:eastAsia="Arial" w:hAnsi="Arial" w:cs="Arial"/>
              </w:rPr>
            </w:pPr>
            <w:r w:rsidRPr="0015094B">
              <w:rPr>
                <w:rFonts w:ascii="Arial" w:eastAsia="Arial" w:hAnsi="Arial" w:cs="Arial"/>
              </w:rPr>
              <w:t>Discussion Question</w:t>
            </w:r>
          </w:p>
          <w:p w:rsidR="009A2728" w:rsidRDefault="009A2728" w:rsidP="007152EC">
            <w:pPr>
              <w:rPr>
                <w:rFonts w:ascii="Arial" w:eastAsia="Arial" w:hAnsi="Arial" w:cs="Arial"/>
              </w:rPr>
            </w:pPr>
          </w:p>
          <w:p w:rsidR="009A2728" w:rsidRDefault="009A2728" w:rsidP="007152EC">
            <w:pPr>
              <w:rPr>
                <w:rFonts w:ascii="Arial" w:eastAsia="Arial" w:hAnsi="Arial" w:cs="Arial"/>
              </w:rPr>
            </w:pPr>
            <w:r>
              <w:rPr>
                <w:rFonts w:ascii="Arial" w:eastAsia="Arial" w:hAnsi="Arial" w:cs="Arial"/>
              </w:rPr>
              <w:t>Reflective Exercise</w:t>
            </w:r>
          </w:p>
          <w:p w:rsidR="004F5318" w:rsidRDefault="004F5318" w:rsidP="007152EC">
            <w:pPr>
              <w:rPr>
                <w:rFonts w:ascii="Arial" w:eastAsia="Arial" w:hAnsi="Arial" w:cs="Arial"/>
              </w:rPr>
            </w:pPr>
          </w:p>
          <w:p w:rsidR="004F5318" w:rsidRPr="0015094B" w:rsidRDefault="004F5318" w:rsidP="007152EC">
            <w:pPr>
              <w:rPr>
                <w:rFonts w:ascii="Arial" w:eastAsia="Arial" w:hAnsi="Arial" w:cs="Arial"/>
              </w:rPr>
            </w:pPr>
            <w:r>
              <w:rPr>
                <w:rFonts w:ascii="Arial" w:eastAsia="Arial" w:hAnsi="Arial" w:cs="Arial"/>
              </w:rPr>
              <w:t>Quiz – Chapters 6 &amp; 7</w:t>
            </w:r>
          </w:p>
          <w:p w:rsidR="007152EC" w:rsidRPr="0015094B" w:rsidRDefault="007152EC" w:rsidP="007152EC">
            <w:pPr>
              <w:rPr>
                <w:rFonts w:ascii="Arial" w:eastAsia="Arial" w:hAnsi="Arial" w:cs="Arial"/>
              </w:rPr>
            </w:pPr>
          </w:p>
          <w:p w:rsidR="007152EC" w:rsidRPr="0015094B" w:rsidRDefault="007152EC" w:rsidP="009A2728">
            <w:pPr>
              <w:rPr>
                <w:rFonts w:ascii="Arial" w:eastAsia="Arial" w:hAnsi="Arial" w:cs="Arial"/>
              </w:rPr>
            </w:pPr>
          </w:p>
        </w:tc>
      </w:tr>
      <w:tr w:rsidR="007152EC">
        <w:trPr>
          <w:trHeight w:val="300"/>
        </w:trPr>
        <w:tc>
          <w:tcPr>
            <w:tcW w:w="9525"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417" w:type="dxa"/>
              <w:bottom w:w="80" w:type="dxa"/>
              <w:right w:w="80" w:type="dxa"/>
            </w:tcMar>
          </w:tcPr>
          <w:p w:rsidR="007152EC" w:rsidRPr="0015094B" w:rsidRDefault="007152EC" w:rsidP="007152EC">
            <w:pPr>
              <w:jc w:val="center"/>
              <w:rPr>
                <w:rFonts w:ascii="Arial" w:eastAsia="Arial" w:hAnsi="Arial" w:cs="Arial"/>
              </w:rPr>
            </w:pPr>
            <w:r w:rsidRPr="0015094B">
              <w:rPr>
                <w:rFonts w:ascii="Arial" w:eastAsia="Arial" w:hAnsi="Arial" w:cs="Arial"/>
                <w:b/>
              </w:rPr>
              <w:lastRenderedPageBreak/>
              <w:t>Week 4</w:t>
            </w:r>
          </w:p>
        </w:tc>
      </w:tr>
      <w:tr w:rsidR="007152EC">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152EC" w:rsidRPr="0015094B" w:rsidRDefault="007152EC" w:rsidP="007152EC">
            <w:pPr>
              <w:rPr>
                <w:rFonts w:ascii="Arial" w:eastAsia="Arial" w:hAnsi="Arial" w:cs="Arial"/>
              </w:rPr>
            </w:pPr>
            <w:r w:rsidRPr="0015094B">
              <w:rPr>
                <w:rFonts w:ascii="Arial" w:eastAsia="Arial" w:hAnsi="Arial" w:cs="Arial"/>
                <w:b/>
              </w:rPr>
              <w:t>Learning Objectives</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152EC" w:rsidRPr="0015094B" w:rsidRDefault="007152EC" w:rsidP="007152EC">
            <w:pPr>
              <w:pBdr>
                <w:top w:val="nil"/>
                <w:left w:val="nil"/>
                <w:bottom w:val="nil"/>
                <w:right w:val="nil"/>
                <w:between w:val="nil"/>
              </w:pBdr>
              <w:rPr>
                <w:rFonts w:ascii="Arial" w:eastAsia="Arial" w:hAnsi="Arial" w:cs="Arial"/>
              </w:rPr>
            </w:pPr>
            <w:r w:rsidRPr="0015094B">
              <w:rPr>
                <w:rFonts w:ascii="Arial" w:eastAsia="Arial" w:hAnsi="Arial" w:cs="Arial"/>
                <w:b/>
              </w:rPr>
              <w:t xml:space="preserve">Lecture/Assignments </w:t>
            </w:r>
            <w:r w:rsidR="007773A5">
              <w:rPr>
                <w:rFonts w:ascii="Arial" w:eastAsia="Arial" w:hAnsi="Arial" w:cs="Arial"/>
                <w:b/>
              </w:rPr>
              <w:t>(4</w:t>
            </w:r>
            <w:r w:rsidRPr="0015094B">
              <w:rPr>
                <w:rFonts w:ascii="Arial" w:eastAsia="Arial" w:hAnsi="Arial" w:cs="Arial"/>
                <w:b/>
              </w:rPr>
              <w:t>hrs)</w:t>
            </w: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152EC" w:rsidRPr="0015094B" w:rsidRDefault="007152EC" w:rsidP="007152EC">
            <w:pPr>
              <w:pBdr>
                <w:top w:val="nil"/>
                <w:left w:val="nil"/>
                <w:bottom w:val="nil"/>
                <w:right w:val="nil"/>
                <w:between w:val="nil"/>
              </w:pBdr>
              <w:rPr>
                <w:rFonts w:ascii="Arial" w:eastAsia="Arial" w:hAnsi="Arial" w:cs="Arial"/>
              </w:rPr>
            </w:pPr>
            <w:r w:rsidRPr="0015094B">
              <w:rPr>
                <w:rFonts w:ascii="Arial" w:eastAsia="Arial" w:hAnsi="Arial" w:cs="Arial"/>
                <w:b/>
              </w:rPr>
              <w:t>Online Learning Activities</w:t>
            </w:r>
            <w:r w:rsidR="007773A5">
              <w:rPr>
                <w:rFonts w:ascii="Arial" w:eastAsia="Arial" w:hAnsi="Arial" w:cs="Arial"/>
                <w:b/>
              </w:rPr>
              <w:t xml:space="preserve"> (2</w:t>
            </w:r>
            <w:r w:rsidRPr="0015094B">
              <w:rPr>
                <w:rFonts w:ascii="Arial" w:eastAsia="Arial" w:hAnsi="Arial" w:cs="Arial"/>
                <w:b/>
              </w:rPr>
              <w:t>hrs)</w:t>
            </w:r>
          </w:p>
        </w:tc>
      </w:tr>
      <w:tr w:rsidR="007152EC">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152EC" w:rsidRDefault="00FA4711" w:rsidP="007152EC">
            <w:pPr>
              <w:numPr>
                <w:ilvl w:val="0"/>
                <w:numId w:val="3"/>
              </w:numPr>
              <w:rPr>
                <w:rFonts w:ascii="Arial" w:eastAsia="Arial" w:hAnsi="Arial" w:cs="Arial"/>
                <w:sz w:val="20"/>
                <w:szCs w:val="20"/>
              </w:rPr>
            </w:pPr>
            <w:r>
              <w:rPr>
                <w:rFonts w:ascii="Arial" w:eastAsia="Arial" w:hAnsi="Arial" w:cs="Arial"/>
                <w:sz w:val="20"/>
                <w:szCs w:val="20"/>
              </w:rPr>
              <w:t>Identify and understand the decision making model</w:t>
            </w:r>
          </w:p>
          <w:p w:rsidR="00FA4711" w:rsidRDefault="00FA4711" w:rsidP="007152EC">
            <w:pPr>
              <w:numPr>
                <w:ilvl w:val="0"/>
                <w:numId w:val="3"/>
              </w:numPr>
              <w:rPr>
                <w:rFonts w:ascii="Arial" w:eastAsia="Arial" w:hAnsi="Arial" w:cs="Arial"/>
                <w:sz w:val="20"/>
                <w:szCs w:val="20"/>
              </w:rPr>
            </w:pPr>
            <w:r>
              <w:rPr>
                <w:rFonts w:ascii="Arial" w:eastAsia="Arial" w:hAnsi="Arial" w:cs="Arial"/>
                <w:sz w:val="20"/>
                <w:szCs w:val="20"/>
              </w:rPr>
              <w:t>Understand challenges and advantages to group decision making</w:t>
            </w:r>
          </w:p>
          <w:p w:rsidR="00FA4711" w:rsidRDefault="00FA4711" w:rsidP="007152EC">
            <w:pPr>
              <w:numPr>
                <w:ilvl w:val="0"/>
                <w:numId w:val="3"/>
              </w:numPr>
              <w:rPr>
                <w:rFonts w:ascii="Arial" w:eastAsia="Arial" w:hAnsi="Arial" w:cs="Arial"/>
                <w:sz w:val="20"/>
                <w:szCs w:val="20"/>
              </w:rPr>
            </w:pPr>
            <w:r>
              <w:rPr>
                <w:rFonts w:ascii="Arial" w:eastAsia="Arial" w:hAnsi="Arial" w:cs="Arial"/>
                <w:sz w:val="20"/>
                <w:szCs w:val="20"/>
              </w:rPr>
              <w:t>Describe the impact of poor-quality work</w:t>
            </w:r>
          </w:p>
          <w:p w:rsidR="00FA4711" w:rsidRPr="00FA4711" w:rsidRDefault="00FA4711" w:rsidP="007152EC">
            <w:pPr>
              <w:numPr>
                <w:ilvl w:val="0"/>
                <w:numId w:val="3"/>
              </w:numPr>
              <w:rPr>
                <w:rFonts w:ascii="Arial" w:eastAsia="Arial" w:hAnsi="Arial" w:cs="Arial"/>
                <w:sz w:val="20"/>
                <w:szCs w:val="20"/>
              </w:rPr>
            </w:pPr>
            <w:r>
              <w:rPr>
                <w:rFonts w:ascii="Arial" w:eastAsia="Arial" w:hAnsi="Arial" w:cs="Arial"/>
                <w:sz w:val="20"/>
                <w:szCs w:val="20"/>
              </w:rPr>
              <w:t>Identify ways to measure success</w:t>
            </w:r>
            <w:r w:rsidR="00DD0B6F">
              <w:rPr>
                <w:rFonts w:ascii="Arial" w:eastAsia="Arial" w:hAnsi="Arial" w:cs="Arial"/>
                <w:sz w:val="20"/>
                <w:szCs w:val="20"/>
              </w:rPr>
              <w:t xml:space="preserve"> and identify opportunities for improvement</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152EC" w:rsidRDefault="007152EC" w:rsidP="007152EC">
            <w:pPr>
              <w:pBdr>
                <w:top w:val="nil"/>
                <w:left w:val="nil"/>
                <w:bottom w:val="nil"/>
                <w:right w:val="nil"/>
                <w:between w:val="nil"/>
              </w:pBdr>
              <w:rPr>
                <w:rFonts w:ascii="Arial" w:eastAsia="Arial" w:hAnsi="Arial" w:cs="Arial"/>
              </w:rPr>
            </w:pPr>
            <w:r w:rsidRPr="0015094B">
              <w:rPr>
                <w:rFonts w:ascii="Arial" w:eastAsia="Arial" w:hAnsi="Arial" w:cs="Arial"/>
                <w:b/>
              </w:rPr>
              <w:t xml:space="preserve">Reading Assignments:  </w:t>
            </w:r>
            <w:r w:rsidRPr="0015094B">
              <w:rPr>
                <w:rFonts w:ascii="Arial" w:eastAsia="Arial" w:hAnsi="Arial" w:cs="Arial"/>
              </w:rPr>
              <w:t>Chapters 8 &amp; 9</w:t>
            </w:r>
          </w:p>
          <w:p w:rsidR="00437215" w:rsidRDefault="00437215" w:rsidP="007152EC">
            <w:pPr>
              <w:pBdr>
                <w:top w:val="nil"/>
                <w:left w:val="nil"/>
                <w:bottom w:val="nil"/>
                <w:right w:val="nil"/>
                <w:between w:val="nil"/>
              </w:pBdr>
              <w:rPr>
                <w:rFonts w:ascii="Arial" w:eastAsia="Arial" w:hAnsi="Arial" w:cs="Arial"/>
              </w:rPr>
            </w:pPr>
          </w:p>
          <w:p w:rsidR="00437215" w:rsidRDefault="00437215" w:rsidP="00437215">
            <w:pPr>
              <w:pBdr>
                <w:top w:val="nil"/>
                <w:left w:val="nil"/>
                <w:bottom w:val="nil"/>
                <w:right w:val="nil"/>
                <w:between w:val="nil"/>
              </w:pBdr>
              <w:rPr>
                <w:rFonts w:ascii="Arial" w:eastAsia="Arial" w:hAnsi="Arial" w:cs="Arial"/>
              </w:rPr>
            </w:pPr>
            <w:r>
              <w:rPr>
                <w:rFonts w:ascii="Arial" w:eastAsia="Arial" w:hAnsi="Arial" w:cs="Arial"/>
              </w:rPr>
              <w:t>Review Chapters 8 &amp; 9 PowerPoint Presentations</w:t>
            </w:r>
          </w:p>
          <w:p w:rsidR="00437215" w:rsidRPr="0015094B" w:rsidRDefault="00437215" w:rsidP="007152EC">
            <w:pPr>
              <w:pBdr>
                <w:top w:val="nil"/>
                <w:left w:val="nil"/>
                <w:bottom w:val="nil"/>
                <w:right w:val="nil"/>
                <w:between w:val="nil"/>
              </w:pBdr>
              <w:rPr>
                <w:rFonts w:ascii="Arial" w:eastAsia="Arial" w:hAnsi="Arial" w:cs="Arial"/>
              </w:rPr>
            </w:pPr>
          </w:p>
          <w:p w:rsidR="007152EC" w:rsidRDefault="007152EC" w:rsidP="007152EC">
            <w:pPr>
              <w:pBdr>
                <w:top w:val="nil"/>
                <w:left w:val="nil"/>
                <w:bottom w:val="nil"/>
                <w:right w:val="nil"/>
                <w:between w:val="nil"/>
              </w:pBdr>
              <w:rPr>
                <w:rFonts w:ascii="Arial" w:eastAsia="Arial" w:hAnsi="Arial" w:cs="Arial"/>
                <w:b/>
              </w:rPr>
            </w:pPr>
          </w:p>
          <w:p w:rsidR="00121FAE" w:rsidRPr="00121FAE" w:rsidRDefault="00121FAE" w:rsidP="00121FAE">
            <w:pPr>
              <w:pBdr>
                <w:top w:val="nil"/>
                <w:left w:val="nil"/>
                <w:bottom w:val="nil"/>
                <w:right w:val="nil"/>
                <w:between w:val="nil"/>
              </w:pBdr>
              <w:rPr>
                <w:rFonts w:ascii="Arial" w:eastAsia="Arial" w:hAnsi="Arial" w:cs="Arial"/>
              </w:rPr>
            </w:pPr>
            <w:r>
              <w:rPr>
                <w:rFonts w:ascii="Arial" w:eastAsia="Arial" w:hAnsi="Arial" w:cs="Arial"/>
                <w:b/>
              </w:rPr>
              <w:t xml:space="preserve">Homework Assignment:  </w:t>
            </w:r>
            <w:r>
              <w:rPr>
                <w:rFonts w:ascii="Arial" w:eastAsia="Arial" w:hAnsi="Arial" w:cs="Arial"/>
              </w:rPr>
              <w:t>Work on final project</w:t>
            </w:r>
          </w:p>
          <w:p w:rsidR="007152EC" w:rsidRPr="0015094B" w:rsidRDefault="007152EC" w:rsidP="007152EC">
            <w:pPr>
              <w:pBdr>
                <w:top w:val="nil"/>
                <w:left w:val="nil"/>
                <w:bottom w:val="nil"/>
                <w:right w:val="nil"/>
                <w:between w:val="nil"/>
              </w:pBdr>
              <w:rPr>
                <w:rFonts w:ascii="Arial" w:eastAsia="Arial" w:hAnsi="Arial" w:cs="Arial"/>
                <w:b/>
              </w:rPr>
            </w:pPr>
          </w:p>
        </w:tc>
        <w:tc>
          <w:tcPr>
            <w:tcW w:w="462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A60815" w:rsidRDefault="00A60815" w:rsidP="007152EC">
            <w:pPr>
              <w:rPr>
                <w:rFonts w:ascii="Arial" w:eastAsia="Arial" w:hAnsi="Arial" w:cs="Arial"/>
              </w:rPr>
            </w:pPr>
            <w:r>
              <w:rPr>
                <w:rFonts w:ascii="Arial" w:eastAsia="Arial" w:hAnsi="Arial" w:cs="Arial"/>
              </w:rPr>
              <w:t>Connect Ch. 8 – Interactive Application Exercises</w:t>
            </w:r>
          </w:p>
          <w:p w:rsidR="00A60815" w:rsidRDefault="00A60815" w:rsidP="007152EC">
            <w:pPr>
              <w:rPr>
                <w:rFonts w:ascii="Arial" w:eastAsia="Arial" w:hAnsi="Arial" w:cs="Arial"/>
              </w:rPr>
            </w:pPr>
          </w:p>
          <w:p w:rsidR="007152EC" w:rsidRDefault="006C017B" w:rsidP="007152EC">
            <w:pPr>
              <w:rPr>
                <w:rFonts w:ascii="Arial" w:eastAsia="Arial" w:hAnsi="Arial" w:cs="Arial"/>
              </w:rPr>
            </w:pPr>
            <w:r w:rsidRPr="0015094B">
              <w:rPr>
                <w:rFonts w:ascii="Arial" w:eastAsia="Arial" w:hAnsi="Arial" w:cs="Arial"/>
              </w:rPr>
              <w:t>Discussion Question</w:t>
            </w:r>
          </w:p>
          <w:p w:rsidR="00B82B29" w:rsidRDefault="00B82B29" w:rsidP="007152EC">
            <w:pPr>
              <w:rPr>
                <w:rFonts w:ascii="Arial" w:eastAsia="Arial" w:hAnsi="Arial" w:cs="Arial"/>
              </w:rPr>
            </w:pPr>
          </w:p>
          <w:p w:rsidR="00B82B29" w:rsidRDefault="00B82B29" w:rsidP="007152EC">
            <w:pPr>
              <w:rPr>
                <w:rFonts w:ascii="Arial" w:eastAsia="Arial" w:hAnsi="Arial" w:cs="Arial"/>
              </w:rPr>
            </w:pPr>
            <w:r>
              <w:rPr>
                <w:rFonts w:ascii="Arial" w:eastAsia="Arial" w:hAnsi="Arial" w:cs="Arial"/>
              </w:rPr>
              <w:t>Reflective Exercise</w:t>
            </w:r>
          </w:p>
          <w:p w:rsidR="00CE4EC6" w:rsidRDefault="00CE4EC6" w:rsidP="007152EC">
            <w:pPr>
              <w:rPr>
                <w:rFonts w:ascii="Arial" w:eastAsia="Arial" w:hAnsi="Arial" w:cs="Arial"/>
              </w:rPr>
            </w:pPr>
          </w:p>
          <w:p w:rsidR="00CE4EC6" w:rsidRPr="0015094B" w:rsidRDefault="00A60815" w:rsidP="007152EC">
            <w:pPr>
              <w:rPr>
                <w:rFonts w:ascii="Arial" w:eastAsia="Arial" w:hAnsi="Arial" w:cs="Arial"/>
              </w:rPr>
            </w:pPr>
            <w:r>
              <w:rPr>
                <w:rFonts w:ascii="Arial" w:eastAsia="Arial" w:hAnsi="Arial" w:cs="Arial"/>
              </w:rPr>
              <w:t>Quiz – Chapters 8 &amp; 9</w:t>
            </w:r>
          </w:p>
        </w:tc>
      </w:tr>
      <w:tr w:rsidR="007152EC">
        <w:trPr>
          <w:trHeight w:val="400"/>
        </w:trPr>
        <w:tc>
          <w:tcPr>
            <w:tcW w:w="9525" w:type="dxa"/>
            <w:gridSpan w:val="3"/>
            <w:tcBorders>
              <w:top w:val="single" w:sz="4" w:space="0" w:color="000000"/>
              <w:left w:val="single" w:sz="4" w:space="0" w:color="000000"/>
              <w:bottom w:val="single" w:sz="4" w:space="0" w:color="000000"/>
              <w:right w:val="single" w:sz="4" w:space="0" w:color="000000"/>
            </w:tcBorders>
            <w:shd w:val="clear" w:color="auto" w:fill="DCDCDC"/>
            <w:tcMar>
              <w:top w:w="80" w:type="dxa"/>
              <w:left w:w="80" w:type="dxa"/>
              <w:bottom w:w="80" w:type="dxa"/>
              <w:right w:w="80" w:type="dxa"/>
            </w:tcMar>
          </w:tcPr>
          <w:p w:rsidR="007152EC" w:rsidRPr="0015094B" w:rsidRDefault="007152EC" w:rsidP="007152EC">
            <w:pPr>
              <w:jc w:val="center"/>
              <w:rPr>
                <w:rFonts w:ascii="Arial" w:eastAsia="Arial" w:hAnsi="Arial" w:cs="Arial"/>
              </w:rPr>
            </w:pPr>
            <w:r w:rsidRPr="0015094B">
              <w:rPr>
                <w:rFonts w:ascii="Arial" w:eastAsia="Arial" w:hAnsi="Arial" w:cs="Arial"/>
                <w:b/>
              </w:rPr>
              <w:t>Week 5</w:t>
            </w:r>
          </w:p>
        </w:tc>
      </w:tr>
      <w:tr w:rsidR="007152EC">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152EC" w:rsidRPr="0015094B" w:rsidRDefault="007152EC" w:rsidP="007152EC">
            <w:pPr>
              <w:rPr>
                <w:rFonts w:ascii="Arial" w:eastAsia="Arial" w:hAnsi="Arial" w:cs="Arial"/>
              </w:rPr>
            </w:pPr>
            <w:r w:rsidRPr="0015094B">
              <w:rPr>
                <w:rFonts w:ascii="Arial" w:eastAsia="Arial" w:hAnsi="Arial" w:cs="Arial"/>
                <w:b/>
              </w:rPr>
              <w:t>Learning Objectives</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152EC" w:rsidRPr="0015094B" w:rsidRDefault="007152EC" w:rsidP="007152EC">
            <w:pPr>
              <w:pBdr>
                <w:top w:val="nil"/>
                <w:left w:val="nil"/>
                <w:bottom w:val="nil"/>
                <w:right w:val="nil"/>
                <w:between w:val="nil"/>
              </w:pBdr>
              <w:rPr>
                <w:rFonts w:ascii="Arial" w:eastAsia="Arial" w:hAnsi="Arial" w:cs="Arial"/>
              </w:rPr>
            </w:pPr>
            <w:r w:rsidRPr="0015094B">
              <w:rPr>
                <w:rFonts w:ascii="Arial" w:eastAsia="Arial" w:hAnsi="Arial" w:cs="Arial"/>
                <w:b/>
              </w:rPr>
              <w:t xml:space="preserve">Lecture/Assignments </w:t>
            </w:r>
            <w:r w:rsidR="007773A5">
              <w:rPr>
                <w:rFonts w:ascii="Arial" w:eastAsia="Arial" w:hAnsi="Arial" w:cs="Arial"/>
                <w:b/>
              </w:rPr>
              <w:t>(4</w:t>
            </w:r>
            <w:r w:rsidRPr="0015094B">
              <w:rPr>
                <w:rFonts w:ascii="Arial" w:eastAsia="Arial" w:hAnsi="Arial" w:cs="Arial"/>
                <w:b/>
              </w:rPr>
              <w:t>hrs)</w:t>
            </w: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152EC" w:rsidRPr="0015094B" w:rsidRDefault="007152EC" w:rsidP="007152EC">
            <w:pPr>
              <w:pBdr>
                <w:top w:val="nil"/>
                <w:left w:val="nil"/>
                <w:bottom w:val="nil"/>
                <w:right w:val="nil"/>
                <w:between w:val="nil"/>
              </w:pBdr>
              <w:rPr>
                <w:rFonts w:ascii="Arial" w:eastAsia="Arial" w:hAnsi="Arial" w:cs="Arial"/>
              </w:rPr>
            </w:pPr>
            <w:r w:rsidRPr="0015094B">
              <w:rPr>
                <w:rFonts w:ascii="Arial" w:eastAsia="Arial" w:hAnsi="Arial" w:cs="Arial"/>
                <w:b/>
              </w:rPr>
              <w:t>Online Learning Activities</w:t>
            </w:r>
            <w:r w:rsidR="007773A5">
              <w:rPr>
                <w:rFonts w:ascii="Arial" w:eastAsia="Arial" w:hAnsi="Arial" w:cs="Arial"/>
                <w:b/>
              </w:rPr>
              <w:t xml:space="preserve"> (2</w:t>
            </w:r>
            <w:r w:rsidRPr="0015094B">
              <w:rPr>
                <w:rFonts w:ascii="Arial" w:eastAsia="Arial" w:hAnsi="Arial" w:cs="Arial"/>
                <w:b/>
              </w:rPr>
              <w:t>hrs)</w:t>
            </w:r>
          </w:p>
        </w:tc>
      </w:tr>
      <w:tr w:rsidR="007152EC">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152EC" w:rsidRDefault="00DD0B6F" w:rsidP="007152EC">
            <w:pPr>
              <w:numPr>
                <w:ilvl w:val="0"/>
                <w:numId w:val="3"/>
              </w:numPr>
              <w:rPr>
                <w:rFonts w:ascii="Arial" w:eastAsia="Arial" w:hAnsi="Arial" w:cs="Arial"/>
                <w:sz w:val="20"/>
                <w:szCs w:val="20"/>
              </w:rPr>
            </w:pPr>
            <w:r>
              <w:rPr>
                <w:rFonts w:ascii="Arial" w:eastAsia="Arial" w:hAnsi="Arial" w:cs="Arial"/>
                <w:sz w:val="20"/>
                <w:szCs w:val="20"/>
              </w:rPr>
              <w:t>Describe the process of communication</w:t>
            </w:r>
          </w:p>
          <w:p w:rsidR="00DD0B6F" w:rsidRDefault="00DD0B6F" w:rsidP="007152EC">
            <w:pPr>
              <w:numPr>
                <w:ilvl w:val="0"/>
                <w:numId w:val="3"/>
              </w:numPr>
              <w:rPr>
                <w:rFonts w:ascii="Arial" w:eastAsia="Arial" w:hAnsi="Arial" w:cs="Arial"/>
                <w:sz w:val="20"/>
                <w:szCs w:val="20"/>
              </w:rPr>
            </w:pPr>
            <w:r>
              <w:rPr>
                <w:rFonts w:ascii="Arial" w:eastAsia="Arial" w:hAnsi="Arial" w:cs="Arial"/>
                <w:sz w:val="20"/>
                <w:szCs w:val="20"/>
              </w:rPr>
              <w:t>Describe techniques for communicating effectively</w:t>
            </w:r>
          </w:p>
          <w:p w:rsidR="00DD0B6F" w:rsidRDefault="00DD0B6F" w:rsidP="00DD0B6F">
            <w:pPr>
              <w:numPr>
                <w:ilvl w:val="0"/>
                <w:numId w:val="3"/>
              </w:numPr>
              <w:rPr>
                <w:rFonts w:ascii="Arial" w:eastAsia="Arial" w:hAnsi="Arial" w:cs="Arial"/>
                <w:sz w:val="20"/>
                <w:szCs w:val="20"/>
              </w:rPr>
            </w:pPr>
            <w:r>
              <w:rPr>
                <w:rFonts w:ascii="Arial" w:eastAsia="Arial" w:hAnsi="Arial" w:cs="Arial"/>
                <w:sz w:val="20"/>
                <w:szCs w:val="20"/>
              </w:rPr>
              <w:t>Distinguish between formal and informal communication in an organization</w:t>
            </w:r>
          </w:p>
          <w:p w:rsidR="00DD0B6F" w:rsidRDefault="00DD0B6F" w:rsidP="00DD0B6F">
            <w:pPr>
              <w:numPr>
                <w:ilvl w:val="0"/>
                <w:numId w:val="3"/>
              </w:numPr>
              <w:rPr>
                <w:rFonts w:ascii="Arial" w:eastAsia="Arial" w:hAnsi="Arial" w:cs="Arial"/>
                <w:sz w:val="20"/>
                <w:szCs w:val="20"/>
              </w:rPr>
            </w:pPr>
            <w:r>
              <w:rPr>
                <w:rFonts w:ascii="Arial" w:eastAsia="Arial" w:hAnsi="Arial" w:cs="Arial"/>
                <w:sz w:val="20"/>
                <w:szCs w:val="20"/>
              </w:rPr>
              <w:t>Understand the relationship between motivation and performance</w:t>
            </w:r>
          </w:p>
          <w:p w:rsidR="00DD0B6F" w:rsidRPr="00DD0B6F" w:rsidRDefault="00DD0B6F" w:rsidP="00DD0B6F">
            <w:pPr>
              <w:numPr>
                <w:ilvl w:val="0"/>
                <w:numId w:val="3"/>
              </w:numPr>
              <w:rPr>
                <w:rFonts w:ascii="Arial" w:eastAsia="Arial" w:hAnsi="Arial" w:cs="Arial"/>
                <w:sz w:val="20"/>
                <w:szCs w:val="20"/>
              </w:rPr>
            </w:pPr>
            <w:r>
              <w:rPr>
                <w:rFonts w:ascii="Arial" w:eastAsia="Arial" w:hAnsi="Arial" w:cs="Arial"/>
                <w:sz w:val="20"/>
                <w:szCs w:val="20"/>
              </w:rPr>
              <w:t>Identify ways to motivate employees</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152EC" w:rsidRPr="0015094B" w:rsidRDefault="007152EC" w:rsidP="007152EC">
            <w:pPr>
              <w:rPr>
                <w:rFonts w:ascii="Arial" w:eastAsia="Arial" w:hAnsi="Arial" w:cs="Arial"/>
              </w:rPr>
            </w:pPr>
            <w:r w:rsidRPr="0015094B">
              <w:rPr>
                <w:rFonts w:ascii="Arial" w:eastAsia="Arial" w:hAnsi="Arial" w:cs="Arial"/>
                <w:b/>
              </w:rPr>
              <w:t xml:space="preserve">Reading Assignments: </w:t>
            </w:r>
            <w:r w:rsidRPr="0015094B">
              <w:rPr>
                <w:rFonts w:ascii="Arial" w:eastAsia="Arial" w:hAnsi="Arial" w:cs="Arial"/>
              </w:rPr>
              <w:t>Chapters 10 &amp; 11</w:t>
            </w:r>
          </w:p>
          <w:p w:rsidR="007152EC" w:rsidRDefault="007152EC" w:rsidP="007152EC">
            <w:pPr>
              <w:rPr>
                <w:rFonts w:ascii="Arial" w:eastAsia="Arial" w:hAnsi="Arial" w:cs="Arial"/>
              </w:rPr>
            </w:pPr>
          </w:p>
          <w:p w:rsidR="00437215" w:rsidRDefault="00437215" w:rsidP="00437215">
            <w:pPr>
              <w:pBdr>
                <w:top w:val="nil"/>
                <w:left w:val="nil"/>
                <w:bottom w:val="nil"/>
                <w:right w:val="nil"/>
                <w:between w:val="nil"/>
              </w:pBdr>
              <w:rPr>
                <w:rFonts w:ascii="Arial" w:eastAsia="Arial" w:hAnsi="Arial" w:cs="Arial"/>
              </w:rPr>
            </w:pPr>
            <w:r>
              <w:rPr>
                <w:rFonts w:ascii="Arial" w:eastAsia="Arial" w:hAnsi="Arial" w:cs="Arial"/>
              </w:rPr>
              <w:t>Review Chapters 10 &amp; 11 PowerPoint Presentations</w:t>
            </w:r>
          </w:p>
          <w:p w:rsidR="00086954" w:rsidRDefault="00086954" w:rsidP="007152EC">
            <w:pPr>
              <w:rPr>
                <w:rFonts w:ascii="Arial" w:eastAsia="Arial" w:hAnsi="Arial" w:cs="Arial"/>
              </w:rPr>
            </w:pPr>
          </w:p>
          <w:p w:rsidR="00121FAE" w:rsidRDefault="00121FAE" w:rsidP="00121FAE">
            <w:pPr>
              <w:pBdr>
                <w:top w:val="nil"/>
                <w:left w:val="nil"/>
                <w:bottom w:val="nil"/>
                <w:right w:val="nil"/>
                <w:between w:val="nil"/>
              </w:pBdr>
              <w:rPr>
                <w:rFonts w:ascii="Arial" w:eastAsia="Arial" w:hAnsi="Arial" w:cs="Arial"/>
              </w:rPr>
            </w:pPr>
            <w:r>
              <w:rPr>
                <w:rFonts w:ascii="Arial" w:eastAsia="Arial" w:hAnsi="Arial" w:cs="Arial"/>
                <w:b/>
              </w:rPr>
              <w:t xml:space="preserve">Homework:  </w:t>
            </w:r>
            <w:r>
              <w:rPr>
                <w:rFonts w:ascii="Arial" w:eastAsia="Arial" w:hAnsi="Arial" w:cs="Arial"/>
              </w:rPr>
              <w:t>Work on final project</w:t>
            </w:r>
          </w:p>
          <w:p w:rsidR="00437215" w:rsidRDefault="00437215" w:rsidP="00121FAE">
            <w:pPr>
              <w:pBdr>
                <w:top w:val="nil"/>
                <w:left w:val="nil"/>
                <w:bottom w:val="nil"/>
                <w:right w:val="nil"/>
                <w:between w:val="nil"/>
              </w:pBdr>
              <w:rPr>
                <w:rFonts w:ascii="Arial" w:eastAsia="Arial" w:hAnsi="Arial" w:cs="Arial"/>
              </w:rPr>
            </w:pPr>
          </w:p>
          <w:p w:rsidR="00437215" w:rsidRPr="00121FAE" w:rsidRDefault="00437215" w:rsidP="00121FAE">
            <w:pPr>
              <w:pBdr>
                <w:top w:val="nil"/>
                <w:left w:val="nil"/>
                <w:bottom w:val="nil"/>
                <w:right w:val="nil"/>
                <w:between w:val="nil"/>
              </w:pBdr>
              <w:rPr>
                <w:rFonts w:ascii="Arial" w:eastAsia="Arial" w:hAnsi="Arial" w:cs="Arial"/>
              </w:rPr>
            </w:pPr>
            <w:r>
              <w:rPr>
                <w:rFonts w:ascii="Arial" w:eastAsia="Arial" w:hAnsi="Arial" w:cs="Arial"/>
              </w:rPr>
              <w:t>Respond to instructor doodle poll on availability for Week 7 guest speaker</w:t>
            </w:r>
          </w:p>
          <w:p w:rsidR="007152EC" w:rsidRPr="0015094B" w:rsidRDefault="007152EC" w:rsidP="0015094B">
            <w:pPr>
              <w:rPr>
                <w:rFonts w:ascii="Arial" w:eastAsia="Arial" w:hAnsi="Arial" w:cs="Arial"/>
              </w:rPr>
            </w:pP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6954" w:rsidRPr="0015094B" w:rsidRDefault="00086954" w:rsidP="00086954">
            <w:pPr>
              <w:rPr>
                <w:rFonts w:ascii="Arial" w:eastAsia="Arial" w:hAnsi="Arial" w:cs="Arial"/>
              </w:rPr>
            </w:pPr>
            <w:r w:rsidRPr="0015094B">
              <w:rPr>
                <w:rFonts w:ascii="Arial" w:eastAsia="Arial" w:hAnsi="Arial" w:cs="Arial"/>
              </w:rPr>
              <w:t>Watch TED Talk “Confessions of a Recovering</w:t>
            </w:r>
            <w:r>
              <w:rPr>
                <w:rFonts w:ascii="Arial" w:eastAsia="Arial" w:hAnsi="Arial" w:cs="Arial"/>
              </w:rPr>
              <w:t xml:space="preserve"> </w:t>
            </w:r>
            <w:r w:rsidRPr="0015094B">
              <w:rPr>
                <w:rFonts w:ascii="Arial" w:eastAsia="Arial" w:hAnsi="Arial" w:cs="Arial"/>
              </w:rPr>
              <w:t xml:space="preserve">Micromanager” with </w:t>
            </w:r>
            <w:proofErr w:type="spellStart"/>
            <w:r w:rsidRPr="0015094B">
              <w:rPr>
                <w:rFonts w:ascii="Arial" w:eastAsia="Arial" w:hAnsi="Arial" w:cs="Arial"/>
              </w:rPr>
              <w:t>Cheih</w:t>
            </w:r>
            <w:proofErr w:type="spellEnd"/>
            <w:r w:rsidRPr="0015094B">
              <w:rPr>
                <w:rFonts w:ascii="Arial" w:eastAsia="Arial" w:hAnsi="Arial" w:cs="Arial"/>
              </w:rPr>
              <w:t xml:space="preserve"> Huang  </w:t>
            </w:r>
          </w:p>
          <w:p w:rsidR="00086954" w:rsidRDefault="0099589B" w:rsidP="00086954">
            <w:pPr>
              <w:rPr>
                <w:rFonts w:ascii="Arial" w:eastAsia="Arial" w:hAnsi="Arial" w:cs="Arial"/>
              </w:rPr>
            </w:pPr>
            <w:hyperlink r:id="rId10" w:anchor="t-75190" w:history="1">
              <w:r w:rsidR="00086954" w:rsidRPr="0015094B">
                <w:rPr>
                  <w:rStyle w:val="Hyperlink"/>
                </w:rPr>
                <w:t>https://www.ted.com/talks/chieh_huang_confessions_of_a_recovering_micromanager#t-75190</w:t>
              </w:r>
            </w:hyperlink>
          </w:p>
          <w:p w:rsidR="00086954" w:rsidRDefault="00086954" w:rsidP="007152EC">
            <w:pPr>
              <w:rPr>
                <w:rFonts w:ascii="Arial" w:eastAsia="Arial" w:hAnsi="Arial" w:cs="Arial"/>
              </w:rPr>
            </w:pPr>
          </w:p>
          <w:p w:rsidR="00086954" w:rsidRDefault="00086954" w:rsidP="007152EC">
            <w:pPr>
              <w:rPr>
                <w:rFonts w:ascii="Arial" w:eastAsia="Arial" w:hAnsi="Arial" w:cs="Arial"/>
              </w:rPr>
            </w:pPr>
            <w:r>
              <w:rPr>
                <w:rFonts w:ascii="Arial" w:eastAsia="Arial" w:hAnsi="Arial" w:cs="Arial"/>
              </w:rPr>
              <w:t>Connect Ch. 10 Interactive Application Exercises</w:t>
            </w:r>
          </w:p>
          <w:p w:rsidR="00086954" w:rsidRDefault="00086954" w:rsidP="007152EC">
            <w:pPr>
              <w:rPr>
                <w:rFonts w:ascii="Arial" w:eastAsia="Arial" w:hAnsi="Arial" w:cs="Arial"/>
              </w:rPr>
            </w:pPr>
          </w:p>
          <w:p w:rsidR="007152EC" w:rsidRDefault="006C017B" w:rsidP="007152EC">
            <w:pPr>
              <w:rPr>
                <w:rFonts w:ascii="Arial" w:eastAsia="Arial" w:hAnsi="Arial" w:cs="Arial"/>
              </w:rPr>
            </w:pPr>
            <w:r w:rsidRPr="0015094B">
              <w:rPr>
                <w:rFonts w:ascii="Arial" w:eastAsia="Arial" w:hAnsi="Arial" w:cs="Arial"/>
              </w:rPr>
              <w:t>Discussion Question</w:t>
            </w:r>
          </w:p>
          <w:p w:rsidR="00B82B29" w:rsidRDefault="00B82B29" w:rsidP="007152EC">
            <w:pPr>
              <w:rPr>
                <w:rFonts w:ascii="Arial" w:eastAsia="Arial" w:hAnsi="Arial" w:cs="Arial"/>
              </w:rPr>
            </w:pPr>
          </w:p>
          <w:p w:rsidR="00387B82" w:rsidRDefault="00B82B29" w:rsidP="00086954">
            <w:pPr>
              <w:rPr>
                <w:rFonts w:ascii="Arial" w:eastAsia="Arial" w:hAnsi="Arial" w:cs="Arial"/>
              </w:rPr>
            </w:pPr>
            <w:r>
              <w:rPr>
                <w:rFonts w:ascii="Arial" w:eastAsia="Arial" w:hAnsi="Arial" w:cs="Arial"/>
              </w:rPr>
              <w:t>Reflective Exercise</w:t>
            </w:r>
          </w:p>
          <w:p w:rsidR="00086954" w:rsidRDefault="00086954" w:rsidP="00086954">
            <w:pPr>
              <w:rPr>
                <w:rFonts w:ascii="Arial" w:eastAsia="Arial" w:hAnsi="Arial" w:cs="Arial"/>
              </w:rPr>
            </w:pPr>
          </w:p>
          <w:p w:rsidR="00086954" w:rsidRPr="0015094B" w:rsidRDefault="00086954" w:rsidP="00086954">
            <w:pPr>
              <w:rPr>
                <w:rFonts w:ascii="Arial" w:eastAsia="Arial" w:hAnsi="Arial" w:cs="Arial"/>
              </w:rPr>
            </w:pPr>
            <w:r>
              <w:rPr>
                <w:rFonts w:ascii="Arial" w:eastAsia="Arial" w:hAnsi="Arial" w:cs="Arial"/>
              </w:rPr>
              <w:t>Quiz</w:t>
            </w:r>
            <w:r w:rsidR="009F3D6D">
              <w:rPr>
                <w:rFonts w:ascii="Arial" w:eastAsia="Arial" w:hAnsi="Arial" w:cs="Arial"/>
              </w:rPr>
              <w:t xml:space="preserve"> – Chapters 10 &amp; 11</w:t>
            </w:r>
          </w:p>
        </w:tc>
      </w:tr>
      <w:tr w:rsidR="007152EC">
        <w:trPr>
          <w:trHeight w:val="360"/>
        </w:trPr>
        <w:tc>
          <w:tcPr>
            <w:tcW w:w="9525" w:type="dxa"/>
            <w:gridSpan w:val="3"/>
            <w:tcBorders>
              <w:top w:val="single" w:sz="4" w:space="0" w:color="000000"/>
              <w:left w:val="single" w:sz="4" w:space="0" w:color="000000"/>
              <w:bottom w:val="single" w:sz="4" w:space="0" w:color="000000"/>
              <w:right w:val="single" w:sz="4" w:space="0" w:color="000000"/>
            </w:tcBorders>
            <w:shd w:val="clear" w:color="auto" w:fill="DCDCDC"/>
            <w:tcMar>
              <w:top w:w="80" w:type="dxa"/>
              <w:left w:w="80" w:type="dxa"/>
              <w:bottom w:w="80" w:type="dxa"/>
              <w:right w:w="80" w:type="dxa"/>
            </w:tcMar>
          </w:tcPr>
          <w:p w:rsidR="007152EC" w:rsidRPr="0015094B" w:rsidRDefault="007152EC" w:rsidP="007152EC">
            <w:pPr>
              <w:jc w:val="center"/>
              <w:rPr>
                <w:rFonts w:ascii="Arial" w:eastAsia="Arial" w:hAnsi="Arial" w:cs="Arial"/>
                <w:b/>
              </w:rPr>
            </w:pPr>
            <w:r w:rsidRPr="0015094B">
              <w:rPr>
                <w:rFonts w:ascii="Arial" w:eastAsia="Arial" w:hAnsi="Arial" w:cs="Arial"/>
                <w:b/>
              </w:rPr>
              <w:t>Week 6</w:t>
            </w:r>
          </w:p>
        </w:tc>
      </w:tr>
      <w:tr w:rsidR="007152EC">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152EC" w:rsidRPr="0015094B" w:rsidRDefault="007152EC" w:rsidP="007152EC">
            <w:pPr>
              <w:rPr>
                <w:rFonts w:ascii="Arial" w:eastAsia="Arial" w:hAnsi="Arial" w:cs="Arial"/>
              </w:rPr>
            </w:pPr>
            <w:r w:rsidRPr="0015094B">
              <w:rPr>
                <w:rFonts w:ascii="Arial" w:eastAsia="Arial" w:hAnsi="Arial" w:cs="Arial"/>
                <w:b/>
              </w:rPr>
              <w:t>Learning Objectives</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152EC" w:rsidRPr="0015094B" w:rsidRDefault="007152EC" w:rsidP="007152EC">
            <w:pPr>
              <w:pBdr>
                <w:top w:val="nil"/>
                <w:left w:val="nil"/>
                <w:bottom w:val="nil"/>
                <w:right w:val="nil"/>
                <w:between w:val="nil"/>
              </w:pBdr>
              <w:rPr>
                <w:rFonts w:ascii="Arial" w:eastAsia="Arial" w:hAnsi="Arial" w:cs="Arial"/>
              </w:rPr>
            </w:pPr>
            <w:r w:rsidRPr="0015094B">
              <w:rPr>
                <w:rFonts w:ascii="Arial" w:eastAsia="Arial" w:hAnsi="Arial" w:cs="Arial"/>
                <w:b/>
              </w:rPr>
              <w:t xml:space="preserve">Lecture/Assignments </w:t>
            </w:r>
            <w:r w:rsidR="007773A5">
              <w:rPr>
                <w:rFonts w:ascii="Arial" w:eastAsia="Arial" w:hAnsi="Arial" w:cs="Arial"/>
                <w:b/>
              </w:rPr>
              <w:t>(4</w:t>
            </w:r>
            <w:r w:rsidRPr="0015094B">
              <w:rPr>
                <w:rFonts w:ascii="Arial" w:eastAsia="Arial" w:hAnsi="Arial" w:cs="Arial"/>
                <w:b/>
              </w:rPr>
              <w:t>hrs)</w:t>
            </w: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152EC" w:rsidRPr="0015094B" w:rsidRDefault="007152EC" w:rsidP="007152EC">
            <w:pPr>
              <w:pBdr>
                <w:top w:val="nil"/>
                <w:left w:val="nil"/>
                <w:bottom w:val="nil"/>
                <w:right w:val="nil"/>
                <w:between w:val="nil"/>
              </w:pBdr>
              <w:rPr>
                <w:rFonts w:ascii="Arial" w:eastAsia="Arial" w:hAnsi="Arial" w:cs="Arial"/>
              </w:rPr>
            </w:pPr>
            <w:r w:rsidRPr="0015094B">
              <w:rPr>
                <w:rFonts w:ascii="Arial" w:eastAsia="Arial" w:hAnsi="Arial" w:cs="Arial"/>
                <w:b/>
              </w:rPr>
              <w:t>Online Learning Activities</w:t>
            </w:r>
            <w:r w:rsidR="007773A5">
              <w:rPr>
                <w:rFonts w:ascii="Arial" w:eastAsia="Arial" w:hAnsi="Arial" w:cs="Arial"/>
                <w:b/>
              </w:rPr>
              <w:t xml:space="preserve"> (2</w:t>
            </w:r>
            <w:r w:rsidRPr="0015094B">
              <w:rPr>
                <w:rFonts w:ascii="Arial" w:eastAsia="Arial" w:hAnsi="Arial" w:cs="Arial"/>
                <w:b/>
              </w:rPr>
              <w:t>hrs)</w:t>
            </w:r>
          </w:p>
        </w:tc>
      </w:tr>
      <w:tr w:rsidR="007152EC">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152EC" w:rsidRDefault="00DD0B6F" w:rsidP="007152EC">
            <w:pPr>
              <w:numPr>
                <w:ilvl w:val="0"/>
                <w:numId w:val="3"/>
              </w:numPr>
              <w:rPr>
                <w:rFonts w:ascii="Arial" w:eastAsia="Arial" w:hAnsi="Arial" w:cs="Arial"/>
                <w:sz w:val="20"/>
                <w:szCs w:val="20"/>
              </w:rPr>
            </w:pPr>
            <w:r>
              <w:rPr>
                <w:rFonts w:ascii="Arial" w:eastAsia="Arial" w:hAnsi="Arial" w:cs="Arial"/>
                <w:sz w:val="20"/>
                <w:szCs w:val="20"/>
              </w:rPr>
              <w:t>Identify common types of problem behaviors among employees</w:t>
            </w:r>
          </w:p>
          <w:p w:rsidR="00DD0B6F" w:rsidRDefault="00DD0B6F" w:rsidP="007152EC">
            <w:pPr>
              <w:numPr>
                <w:ilvl w:val="0"/>
                <w:numId w:val="3"/>
              </w:numPr>
              <w:rPr>
                <w:rFonts w:ascii="Arial" w:eastAsia="Arial" w:hAnsi="Arial" w:cs="Arial"/>
                <w:sz w:val="20"/>
                <w:szCs w:val="20"/>
              </w:rPr>
            </w:pPr>
            <w:r>
              <w:rPr>
                <w:rFonts w:ascii="Arial" w:eastAsia="Arial" w:hAnsi="Arial" w:cs="Arial"/>
                <w:sz w:val="20"/>
                <w:szCs w:val="20"/>
              </w:rPr>
              <w:lastRenderedPageBreak/>
              <w:t>Understand counseling techniques</w:t>
            </w:r>
          </w:p>
          <w:p w:rsidR="00DD0B6F" w:rsidRDefault="00DD0B6F" w:rsidP="007152EC">
            <w:pPr>
              <w:numPr>
                <w:ilvl w:val="0"/>
                <w:numId w:val="3"/>
              </w:numPr>
              <w:rPr>
                <w:rFonts w:ascii="Arial" w:eastAsia="Arial" w:hAnsi="Arial" w:cs="Arial"/>
                <w:sz w:val="20"/>
                <w:szCs w:val="20"/>
              </w:rPr>
            </w:pPr>
            <w:r>
              <w:rPr>
                <w:rFonts w:ascii="Arial" w:eastAsia="Arial" w:hAnsi="Arial" w:cs="Arial"/>
                <w:sz w:val="20"/>
                <w:szCs w:val="20"/>
              </w:rPr>
              <w:t>Describe principles of positive discipline and self-discipline</w:t>
            </w:r>
          </w:p>
          <w:p w:rsidR="00DD0B6F" w:rsidRPr="00DD0B6F" w:rsidRDefault="00DD0B6F" w:rsidP="007152EC">
            <w:pPr>
              <w:numPr>
                <w:ilvl w:val="0"/>
                <w:numId w:val="3"/>
              </w:numPr>
              <w:rPr>
                <w:rFonts w:ascii="Arial" w:eastAsia="Arial" w:hAnsi="Arial" w:cs="Arial"/>
                <w:sz w:val="20"/>
                <w:szCs w:val="20"/>
              </w:rPr>
            </w:pPr>
            <w:r>
              <w:rPr>
                <w:rFonts w:ascii="Arial" w:eastAsia="Arial" w:hAnsi="Arial" w:cs="Arial"/>
                <w:sz w:val="20"/>
                <w:szCs w:val="20"/>
              </w:rPr>
              <w:t>Understand the roles of a supervisor, manager and human resources in addressing employee issues</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152EC" w:rsidRPr="0015094B" w:rsidRDefault="007152EC" w:rsidP="007152EC">
            <w:pPr>
              <w:rPr>
                <w:rFonts w:ascii="Arial" w:eastAsia="Arial" w:hAnsi="Arial" w:cs="Arial"/>
                <w:b/>
              </w:rPr>
            </w:pPr>
            <w:r w:rsidRPr="0015094B">
              <w:rPr>
                <w:rFonts w:ascii="Arial" w:eastAsia="Arial" w:hAnsi="Arial" w:cs="Arial"/>
                <w:b/>
              </w:rPr>
              <w:lastRenderedPageBreak/>
              <w:t>Reading Assignments:</w:t>
            </w:r>
          </w:p>
          <w:p w:rsidR="007152EC" w:rsidRPr="0015094B" w:rsidRDefault="007152EC" w:rsidP="007152EC">
            <w:pPr>
              <w:rPr>
                <w:rFonts w:ascii="Arial" w:eastAsia="Arial" w:hAnsi="Arial" w:cs="Arial"/>
              </w:rPr>
            </w:pPr>
            <w:r w:rsidRPr="0015094B">
              <w:rPr>
                <w:rFonts w:ascii="Arial" w:eastAsia="Arial" w:hAnsi="Arial" w:cs="Arial"/>
              </w:rPr>
              <w:t>Read Chapters 12 &amp; 14</w:t>
            </w:r>
          </w:p>
          <w:p w:rsidR="007152EC" w:rsidRDefault="007152EC" w:rsidP="007152EC">
            <w:pPr>
              <w:rPr>
                <w:rFonts w:ascii="Arial" w:eastAsia="Arial" w:hAnsi="Arial" w:cs="Arial"/>
              </w:rPr>
            </w:pPr>
          </w:p>
          <w:p w:rsidR="00437215" w:rsidRDefault="00437215" w:rsidP="00437215">
            <w:pPr>
              <w:pBdr>
                <w:top w:val="nil"/>
                <w:left w:val="nil"/>
                <w:bottom w:val="nil"/>
                <w:right w:val="nil"/>
                <w:between w:val="nil"/>
              </w:pBdr>
              <w:rPr>
                <w:rFonts w:ascii="Arial" w:eastAsia="Arial" w:hAnsi="Arial" w:cs="Arial"/>
              </w:rPr>
            </w:pPr>
            <w:r>
              <w:rPr>
                <w:rFonts w:ascii="Arial" w:eastAsia="Arial" w:hAnsi="Arial" w:cs="Arial"/>
              </w:rPr>
              <w:lastRenderedPageBreak/>
              <w:t>Review Chapters 12 &amp; 14 PowerPoint Presentations</w:t>
            </w:r>
          </w:p>
          <w:p w:rsidR="00437215" w:rsidRPr="0015094B" w:rsidRDefault="00437215" w:rsidP="007152EC">
            <w:pPr>
              <w:rPr>
                <w:rFonts w:ascii="Arial" w:eastAsia="Arial" w:hAnsi="Arial" w:cs="Arial"/>
              </w:rPr>
            </w:pPr>
          </w:p>
          <w:p w:rsidR="00387B82" w:rsidRDefault="007152EC" w:rsidP="00121FAE">
            <w:pPr>
              <w:pBdr>
                <w:top w:val="nil"/>
                <w:left w:val="nil"/>
                <w:bottom w:val="nil"/>
                <w:right w:val="nil"/>
                <w:between w:val="nil"/>
              </w:pBdr>
              <w:rPr>
                <w:rFonts w:ascii="Arial" w:eastAsia="Arial" w:hAnsi="Arial" w:cs="Arial"/>
                <w:b/>
              </w:rPr>
            </w:pPr>
            <w:r w:rsidRPr="0015094B">
              <w:rPr>
                <w:rFonts w:ascii="Arial" w:eastAsia="Arial" w:hAnsi="Arial" w:cs="Arial"/>
                <w:b/>
              </w:rPr>
              <w:t xml:space="preserve">Homework Assignments: </w:t>
            </w:r>
          </w:p>
          <w:p w:rsidR="00387B82" w:rsidRPr="00387B82" w:rsidRDefault="00387B82" w:rsidP="00121FAE">
            <w:pPr>
              <w:pBdr>
                <w:top w:val="nil"/>
                <w:left w:val="nil"/>
                <w:bottom w:val="nil"/>
                <w:right w:val="nil"/>
                <w:between w:val="nil"/>
              </w:pBdr>
              <w:rPr>
                <w:rFonts w:ascii="Arial" w:eastAsia="Arial" w:hAnsi="Arial" w:cs="Arial"/>
              </w:rPr>
            </w:pPr>
            <w:r>
              <w:rPr>
                <w:rFonts w:ascii="Arial" w:eastAsia="Arial" w:hAnsi="Arial" w:cs="Arial"/>
              </w:rPr>
              <w:t>Email instructor (formal tone) submitting 2 questions for Week 7 Guest Speaker</w:t>
            </w:r>
          </w:p>
          <w:p w:rsidR="00387B82" w:rsidRDefault="00387B82" w:rsidP="00121FAE">
            <w:pPr>
              <w:pBdr>
                <w:top w:val="nil"/>
                <w:left w:val="nil"/>
                <w:bottom w:val="nil"/>
                <w:right w:val="nil"/>
                <w:between w:val="nil"/>
              </w:pBdr>
              <w:rPr>
                <w:rFonts w:ascii="Arial" w:eastAsia="Arial" w:hAnsi="Arial" w:cs="Arial"/>
                <w:b/>
              </w:rPr>
            </w:pPr>
          </w:p>
          <w:p w:rsidR="007152EC" w:rsidRPr="00387B82" w:rsidRDefault="00121FAE" w:rsidP="00387B82">
            <w:pPr>
              <w:pBdr>
                <w:top w:val="nil"/>
                <w:left w:val="nil"/>
                <w:bottom w:val="nil"/>
                <w:right w:val="nil"/>
                <w:between w:val="nil"/>
              </w:pBdr>
              <w:rPr>
                <w:rFonts w:ascii="Arial" w:eastAsia="Arial" w:hAnsi="Arial" w:cs="Arial"/>
              </w:rPr>
            </w:pPr>
            <w:r>
              <w:rPr>
                <w:rFonts w:ascii="Arial" w:eastAsia="Arial" w:hAnsi="Arial" w:cs="Arial"/>
              </w:rPr>
              <w:t>Work on final project</w:t>
            </w: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6954" w:rsidRDefault="00086954" w:rsidP="007152EC">
            <w:pPr>
              <w:rPr>
                <w:rFonts w:ascii="Arial" w:eastAsia="Arial" w:hAnsi="Arial" w:cs="Arial"/>
              </w:rPr>
            </w:pPr>
            <w:r>
              <w:rPr>
                <w:rFonts w:ascii="Arial" w:eastAsia="Arial" w:hAnsi="Arial" w:cs="Arial"/>
              </w:rPr>
              <w:lastRenderedPageBreak/>
              <w:t>Connect Ch. 14 – Interactive Application Exercises</w:t>
            </w:r>
          </w:p>
          <w:p w:rsidR="00086954" w:rsidRDefault="00086954" w:rsidP="007152EC">
            <w:pPr>
              <w:rPr>
                <w:rFonts w:ascii="Arial" w:eastAsia="Arial" w:hAnsi="Arial" w:cs="Arial"/>
              </w:rPr>
            </w:pPr>
          </w:p>
          <w:p w:rsidR="007152EC" w:rsidRDefault="006C017B" w:rsidP="007152EC">
            <w:pPr>
              <w:rPr>
                <w:rFonts w:ascii="Arial" w:eastAsia="Arial" w:hAnsi="Arial" w:cs="Arial"/>
              </w:rPr>
            </w:pPr>
            <w:r w:rsidRPr="0015094B">
              <w:rPr>
                <w:rFonts w:ascii="Arial" w:eastAsia="Arial" w:hAnsi="Arial" w:cs="Arial"/>
              </w:rPr>
              <w:lastRenderedPageBreak/>
              <w:t>Discussion Question</w:t>
            </w:r>
          </w:p>
          <w:p w:rsidR="00B82B29" w:rsidRDefault="00B82B29" w:rsidP="007152EC">
            <w:pPr>
              <w:rPr>
                <w:rFonts w:ascii="Arial" w:eastAsia="Arial" w:hAnsi="Arial" w:cs="Arial"/>
              </w:rPr>
            </w:pPr>
          </w:p>
          <w:p w:rsidR="00B82B29" w:rsidRDefault="00B82B29" w:rsidP="007152EC">
            <w:pPr>
              <w:rPr>
                <w:rFonts w:ascii="Arial" w:eastAsia="Arial" w:hAnsi="Arial" w:cs="Arial"/>
              </w:rPr>
            </w:pPr>
            <w:r>
              <w:rPr>
                <w:rFonts w:ascii="Arial" w:eastAsia="Arial" w:hAnsi="Arial" w:cs="Arial"/>
              </w:rPr>
              <w:t>Reflective Exercise</w:t>
            </w:r>
          </w:p>
          <w:p w:rsidR="00387B82" w:rsidRDefault="00387B82" w:rsidP="007152EC">
            <w:pPr>
              <w:rPr>
                <w:rFonts w:ascii="Arial" w:eastAsia="Arial" w:hAnsi="Arial" w:cs="Arial"/>
              </w:rPr>
            </w:pPr>
          </w:p>
          <w:p w:rsidR="00387B82" w:rsidRPr="0015094B" w:rsidRDefault="00387B82" w:rsidP="009F3D6D">
            <w:pPr>
              <w:rPr>
                <w:rFonts w:ascii="Arial" w:eastAsia="Arial" w:hAnsi="Arial" w:cs="Arial"/>
              </w:rPr>
            </w:pPr>
            <w:r>
              <w:rPr>
                <w:rFonts w:ascii="Arial" w:eastAsia="Arial" w:hAnsi="Arial" w:cs="Arial"/>
              </w:rPr>
              <w:t xml:space="preserve">Quiz - Chapters </w:t>
            </w:r>
            <w:r w:rsidR="009F3D6D">
              <w:rPr>
                <w:rFonts w:ascii="Arial" w:eastAsia="Arial" w:hAnsi="Arial" w:cs="Arial"/>
              </w:rPr>
              <w:t>1</w:t>
            </w:r>
            <w:r w:rsidR="00B82B29">
              <w:rPr>
                <w:rFonts w:ascii="Arial" w:eastAsia="Arial" w:hAnsi="Arial" w:cs="Arial"/>
              </w:rPr>
              <w:t>2</w:t>
            </w:r>
            <w:r w:rsidR="009F3D6D">
              <w:rPr>
                <w:rFonts w:ascii="Arial" w:eastAsia="Arial" w:hAnsi="Arial" w:cs="Arial"/>
              </w:rPr>
              <w:t xml:space="preserve"> &amp;</w:t>
            </w:r>
            <w:r w:rsidR="00B82B29">
              <w:rPr>
                <w:rFonts w:ascii="Arial" w:eastAsia="Arial" w:hAnsi="Arial" w:cs="Arial"/>
              </w:rPr>
              <w:t xml:space="preserve"> 14</w:t>
            </w:r>
          </w:p>
        </w:tc>
      </w:tr>
      <w:tr w:rsidR="007152EC">
        <w:trPr>
          <w:trHeight w:val="420"/>
        </w:trPr>
        <w:tc>
          <w:tcPr>
            <w:tcW w:w="9525" w:type="dxa"/>
            <w:gridSpan w:val="3"/>
            <w:tcBorders>
              <w:top w:val="single" w:sz="4" w:space="0" w:color="000000"/>
              <w:left w:val="single" w:sz="4" w:space="0" w:color="000000"/>
              <w:bottom w:val="single" w:sz="4" w:space="0" w:color="000000"/>
              <w:right w:val="single" w:sz="4" w:space="0" w:color="000000"/>
            </w:tcBorders>
            <w:shd w:val="clear" w:color="auto" w:fill="DCDCDC"/>
            <w:tcMar>
              <w:top w:w="80" w:type="dxa"/>
              <w:left w:w="80" w:type="dxa"/>
              <w:bottom w:w="80" w:type="dxa"/>
              <w:right w:w="80" w:type="dxa"/>
            </w:tcMar>
          </w:tcPr>
          <w:p w:rsidR="007152EC" w:rsidRPr="0015094B" w:rsidRDefault="007152EC" w:rsidP="007152EC">
            <w:pPr>
              <w:jc w:val="center"/>
              <w:rPr>
                <w:rFonts w:ascii="Arial" w:eastAsia="Arial" w:hAnsi="Arial" w:cs="Arial"/>
                <w:b/>
              </w:rPr>
            </w:pPr>
            <w:r w:rsidRPr="0015094B">
              <w:rPr>
                <w:rFonts w:ascii="Arial" w:eastAsia="Arial" w:hAnsi="Arial" w:cs="Arial"/>
                <w:b/>
              </w:rPr>
              <w:lastRenderedPageBreak/>
              <w:t>Week 7</w:t>
            </w:r>
          </w:p>
        </w:tc>
      </w:tr>
      <w:tr w:rsidR="007152EC">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152EC" w:rsidRPr="0015094B" w:rsidRDefault="007152EC" w:rsidP="007152EC">
            <w:pPr>
              <w:rPr>
                <w:rFonts w:ascii="Arial" w:eastAsia="Arial" w:hAnsi="Arial" w:cs="Arial"/>
              </w:rPr>
            </w:pPr>
            <w:r w:rsidRPr="0015094B">
              <w:rPr>
                <w:rFonts w:ascii="Arial" w:eastAsia="Arial" w:hAnsi="Arial" w:cs="Arial"/>
                <w:b/>
              </w:rPr>
              <w:t>Learning Objectives</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152EC" w:rsidRPr="0015094B" w:rsidRDefault="007152EC" w:rsidP="007152EC">
            <w:pPr>
              <w:pBdr>
                <w:top w:val="nil"/>
                <w:left w:val="nil"/>
                <w:bottom w:val="nil"/>
                <w:right w:val="nil"/>
                <w:between w:val="nil"/>
              </w:pBdr>
              <w:rPr>
                <w:rFonts w:ascii="Arial" w:eastAsia="Arial" w:hAnsi="Arial" w:cs="Arial"/>
              </w:rPr>
            </w:pPr>
            <w:r w:rsidRPr="0015094B">
              <w:rPr>
                <w:rFonts w:ascii="Arial" w:eastAsia="Arial" w:hAnsi="Arial" w:cs="Arial"/>
                <w:b/>
              </w:rPr>
              <w:t xml:space="preserve">Lecture/Assignments </w:t>
            </w:r>
            <w:r w:rsidR="007773A5">
              <w:rPr>
                <w:rFonts w:ascii="Arial" w:eastAsia="Arial" w:hAnsi="Arial" w:cs="Arial"/>
                <w:b/>
              </w:rPr>
              <w:t>(4</w:t>
            </w:r>
            <w:r w:rsidRPr="0015094B">
              <w:rPr>
                <w:rFonts w:ascii="Arial" w:eastAsia="Arial" w:hAnsi="Arial" w:cs="Arial"/>
                <w:b/>
              </w:rPr>
              <w:t>hrs)</w:t>
            </w: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152EC" w:rsidRPr="0015094B" w:rsidRDefault="007152EC" w:rsidP="007152EC">
            <w:pPr>
              <w:pBdr>
                <w:top w:val="nil"/>
                <w:left w:val="nil"/>
                <w:bottom w:val="nil"/>
                <w:right w:val="nil"/>
                <w:between w:val="nil"/>
              </w:pBdr>
              <w:rPr>
                <w:rFonts w:ascii="Arial" w:eastAsia="Arial" w:hAnsi="Arial" w:cs="Arial"/>
              </w:rPr>
            </w:pPr>
            <w:r w:rsidRPr="0015094B">
              <w:rPr>
                <w:rFonts w:ascii="Arial" w:eastAsia="Arial" w:hAnsi="Arial" w:cs="Arial"/>
                <w:b/>
              </w:rPr>
              <w:t>Online Learning Activities</w:t>
            </w:r>
            <w:r w:rsidR="007773A5">
              <w:rPr>
                <w:rFonts w:ascii="Arial" w:eastAsia="Arial" w:hAnsi="Arial" w:cs="Arial"/>
                <w:b/>
              </w:rPr>
              <w:t xml:space="preserve"> (2</w:t>
            </w:r>
            <w:r w:rsidRPr="0015094B">
              <w:rPr>
                <w:rFonts w:ascii="Arial" w:eastAsia="Arial" w:hAnsi="Arial" w:cs="Arial"/>
                <w:b/>
              </w:rPr>
              <w:t>hrs)</w:t>
            </w:r>
          </w:p>
        </w:tc>
      </w:tr>
      <w:tr w:rsidR="007152EC">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D0B6F" w:rsidRDefault="00DD0B6F" w:rsidP="007152EC">
            <w:pPr>
              <w:numPr>
                <w:ilvl w:val="0"/>
                <w:numId w:val="3"/>
              </w:numPr>
              <w:rPr>
                <w:rFonts w:ascii="Arial" w:eastAsia="Arial" w:hAnsi="Arial" w:cs="Arial"/>
                <w:sz w:val="20"/>
                <w:szCs w:val="20"/>
              </w:rPr>
            </w:pPr>
            <w:r>
              <w:rPr>
                <w:rFonts w:ascii="Arial" w:eastAsia="Arial" w:hAnsi="Arial" w:cs="Arial"/>
                <w:sz w:val="20"/>
                <w:szCs w:val="20"/>
              </w:rPr>
              <w:t>Understand the supervisor’s role in hiring</w:t>
            </w:r>
          </w:p>
          <w:p w:rsidR="00DD0B6F" w:rsidRDefault="00DD0B6F" w:rsidP="00DD0B6F">
            <w:pPr>
              <w:numPr>
                <w:ilvl w:val="0"/>
                <w:numId w:val="3"/>
              </w:numPr>
              <w:rPr>
                <w:rFonts w:ascii="Arial" w:eastAsia="Arial" w:hAnsi="Arial" w:cs="Arial"/>
                <w:sz w:val="20"/>
                <w:szCs w:val="20"/>
              </w:rPr>
            </w:pPr>
            <w:r>
              <w:rPr>
                <w:rFonts w:ascii="Arial" w:eastAsia="Arial" w:hAnsi="Arial" w:cs="Arial"/>
                <w:sz w:val="20"/>
                <w:szCs w:val="20"/>
              </w:rPr>
              <w:t>Understand key laws that impact screening and hiring decisions</w:t>
            </w:r>
          </w:p>
          <w:p w:rsidR="007152EC" w:rsidRPr="00DD0B6F" w:rsidRDefault="00CB3FB0" w:rsidP="00DD0B6F">
            <w:pPr>
              <w:numPr>
                <w:ilvl w:val="0"/>
                <w:numId w:val="3"/>
              </w:numPr>
              <w:rPr>
                <w:rFonts w:ascii="Arial" w:eastAsia="Arial" w:hAnsi="Arial" w:cs="Arial"/>
                <w:sz w:val="20"/>
                <w:szCs w:val="20"/>
              </w:rPr>
            </w:pPr>
            <w:r>
              <w:rPr>
                <w:rFonts w:ascii="Arial" w:eastAsia="Arial" w:hAnsi="Arial" w:cs="Arial"/>
                <w:sz w:val="20"/>
                <w:szCs w:val="20"/>
              </w:rPr>
              <w:t>Explain the purpose and guidelines for appraising performance</w:t>
            </w:r>
            <w:r w:rsidR="007152EC" w:rsidRPr="00DD0B6F">
              <w:rPr>
                <w:rFonts w:ascii="Arial" w:eastAsia="Arial" w:hAnsi="Arial" w:cs="Arial"/>
                <w:sz w:val="20"/>
                <w:szCs w:val="20"/>
              </w:rPr>
              <w:t xml:space="preserve">                     </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152EC" w:rsidRPr="0015094B" w:rsidRDefault="007152EC" w:rsidP="007152EC">
            <w:pPr>
              <w:rPr>
                <w:rFonts w:ascii="Arial" w:eastAsia="Arial" w:hAnsi="Arial" w:cs="Arial"/>
              </w:rPr>
            </w:pPr>
            <w:r w:rsidRPr="0015094B">
              <w:rPr>
                <w:rFonts w:ascii="Arial" w:eastAsia="Arial" w:hAnsi="Arial" w:cs="Arial"/>
                <w:b/>
              </w:rPr>
              <w:t xml:space="preserve">Reading Assignments: </w:t>
            </w:r>
            <w:r w:rsidRPr="0015094B">
              <w:rPr>
                <w:rFonts w:ascii="Arial" w:eastAsia="Arial" w:hAnsi="Arial" w:cs="Arial"/>
              </w:rPr>
              <w:t>Read Chapters 15 &amp; 17</w:t>
            </w:r>
          </w:p>
          <w:p w:rsidR="007152EC" w:rsidRDefault="007152EC" w:rsidP="007152EC">
            <w:pPr>
              <w:rPr>
                <w:rFonts w:ascii="Arial" w:eastAsia="Arial" w:hAnsi="Arial" w:cs="Arial"/>
              </w:rPr>
            </w:pPr>
          </w:p>
          <w:p w:rsidR="00437215" w:rsidRDefault="00437215" w:rsidP="00437215">
            <w:pPr>
              <w:pBdr>
                <w:top w:val="nil"/>
                <w:left w:val="nil"/>
                <w:bottom w:val="nil"/>
                <w:right w:val="nil"/>
                <w:between w:val="nil"/>
              </w:pBdr>
              <w:rPr>
                <w:rFonts w:ascii="Arial" w:eastAsia="Arial" w:hAnsi="Arial" w:cs="Arial"/>
              </w:rPr>
            </w:pPr>
            <w:r>
              <w:rPr>
                <w:rFonts w:ascii="Arial" w:eastAsia="Arial" w:hAnsi="Arial" w:cs="Arial"/>
              </w:rPr>
              <w:t>Review Chapters 15 &amp; 17 PowerPoint Presentations</w:t>
            </w:r>
          </w:p>
          <w:p w:rsidR="00437215" w:rsidRPr="0015094B" w:rsidRDefault="00437215" w:rsidP="007152EC">
            <w:pPr>
              <w:rPr>
                <w:rFonts w:ascii="Arial" w:eastAsia="Arial" w:hAnsi="Arial" w:cs="Arial"/>
              </w:rPr>
            </w:pPr>
          </w:p>
          <w:p w:rsidR="007773A5" w:rsidRDefault="007773A5" w:rsidP="00387B82">
            <w:pPr>
              <w:pBdr>
                <w:top w:val="nil"/>
                <w:left w:val="nil"/>
                <w:bottom w:val="nil"/>
                <w:right w:val="nil"/>
                <w:between w:val="nil"/>
              </w:pBdr>
              <w:rPr>
                <w:rFonts w:ascii="Arial" w:eastAsia="Arial" w:hAnsi="Arial" w:cs="Arial"/>
                <w:b/>
              </w:rPr>
            </w:pPr>
          </w:p>
          <w:p w:rsidR="007152EC" w:rsidRPr="00387B82" w:rsidRDefault="00121FAE" w:rsidP="00387B82">
            <w:pPr>
              <w:pBdr>
                <w:top w:val="nil"/>
                <w:left w:val="nil"/>
                <w:bottom w:val="nil"/>
                <w:right w:val="nil"/>
                <w:between w:val="nil"/>
              </w:pBdr>
              <w:rPr>
                <w:rFonts w:ascii="Arial" w:eastAsia="Arial" w:hAnsi="Arial" w:cs="Arial"/>
              </w:rPr>
            </w:pPr>
            <w:r>
              <w:rPr>
                <w:rFonts w:ascii="Arial" w:eastAsia="Arial" w:hAnsi="Arial" w:cs="Arial"/>
              </w:rPr>
              <w:t>Work on final project</w:t>
            </w: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2334A" w:rsidRDefault="00A2334A" w:rsidP="007152EC">
            <w:pPr>
              <w:rPr>
                <w:rFonts w:ascii="Arial" w:eastAsia="Arial" w:hAnsi="Arial" w:cs="Arial"/>
                <w:i/>
              </w:rPr>
            </w:pPr>
            <w:r>
              <w:rPr>
                <w:rFonts w:ascii="Arial" w:eastAsia="Arial" w:hAnsi="Arial" w:cs="Arial"/>
              </w:rPr>
              <w:t>Guest Speaker</w:t>
            </w:r>
            <w:r w:rsidR="00387B82">
              <w:rPr>
                <w:rFonts w:ascii="Arial" w:eastAsia="Arial" w:hAnsi="Arial" w:cs="Arial"/>
              </w:rPr>
              <w:t xml:space="preserve"> </w:t>
            </w:r>
            <w:r w:rsidR="00387B82">
              <w:rPr>
                <w:rFonts w:ascii="Arial" w:eastAsia="Arial" w:hAnsi="Arial" w:cs="Arial"/>
                <w:i/>
              </w:rPr>
              <w:t>– Date/Time TBD based on class availability</w:t>
            </w:r>
          </w:p>
          <w:p w:rsidR="00387B82" w:rsidRDefault="00387B82" w:rsidP="007152EC">
            <w:pPr>
              <w:rPr>
                <w:rFonts w:ascii="Arial" w:eastAsia="Arial" w:hAnsi="Arial" w:cs="Arial"/>
                <w:i/>
              </w:rPr>
            </w:pPr>
          </w:p>
          <w:p w:rsidR="00B82B29" w:rsidRDefault="00387B82" w:rsidP="00387B82">
            <w:pPr>
              <w:rPr>
                <w:rFonts w:ascii="Arial" w:eastAsia="Arial" w:hAnsi="Arial" w:cs="Arial"/>
              </w:rPr>
            </w:pPr>
            <w:r w:rsidRPr="0015094B">
              <w:rPr>
                <w:rFonts w:ascii="Arial" w:eastAsia="Arial" w:hAnsi="Arial" w:cs="Arial"/>
              </w:rPr>
              <w:t>Discussion Question</w:t>
            </w:r>
          </w:p>
          <w:p w:rsidR="00086954" w:rsidRDefault="00086954" w:rsidP="00387B82">
            <w:pPr>
              <w:rPr>
                <w:rFonts w:ascii="Arial" w:eastAsia="Arial" w:hAnsi="Arial" w:cs="Arial"/>
              </w:rPr>
            </w:pPr>
          </w:p>
          <w:p w:rsidR="00086954" w:rsidRDefault="00086954" w:rsidP="00387B82">
            <w:pPr>
              <w:rPr>
                <w:rFonts w:ascii="Arial" w:eastAsia="Arial" w:hAnsi="Arial" w:cs="Arial"/>
              </w:rPr>
            </w:pPr>
            <w:r>
              <w:rPr>
                <w:rFonts w:ascii="Arial" w:eastAsia="Arial" w:hAnsi="Arial" w:cs="Arial"/>
              </w:rPr>
              <w:t>Reflective Exercise</w:t>
            </w:r>
          </w:p>
          <w:p w:rsidR="00387B82" w:rsidRDefault="00387B82" w:rsidP="00387B82">
            <w:pPr>
              <w:rPr>
                <w:rFonts w:ascii="Arial" w:eastAsia="Arial" w:hAnsi="Arial" w:cs="Arial"/>
              </w:rPr>
            </w:pPr>
          </w:p>
          <w:p w:rsidR="00387B82" w:rsidRPr="00387B82" w:rsidRDefault="00387B82" w:rsidP="007152EC">
            <w:pPr>
              <w:rPr>
                <w:rFonts w:ascii="Arial" w:eastAsia="Arial" w:hAnsi="Arial" w:cs="Arial"/>
              </w:rPr>
            </w:pPr>
            <w:r>
              <w:rPr>
                <w:rFonts w:ascii="Arial" w:eastAsia="Arial" w:hAnsi="Arial" w:cs="Arial"/>
              </w:rPr>
              <w:t>Quiz – Chapters 15 &amp; 17</w:t>
            </w:r>
          </w:p>
        </w:tc>
      </w:tr>
      <w:tr w:rsidR="007152EC">
        <w:trPr>
          <w:trHeight w:val="420"/>
        </w:trPr>
        <w:tc>
          <w:tcPr>
            <w:tcW w:w="9525" w:type="dxa"/>
            <w:gridSpan w:val="3"/>
            <w:tcBorders>
              <w:top w:val="single" w:sz="4" w:space="0" w:color="000000"/>
              <w:left w:val="single" w:sz="4" w:space="0" w:color="000000"/>
              <w:bottom w:val="single" w:sz="4" w:space="0" w:color="000000"/>
              <w:right w:val="single" w:sz="4" w:space="0" w:color="000000"/>
            </w:tcBorders>
            <w:shd w:val="clear" w:color="auto" w:fill="DCDCDC"/>
            <w:tcMar>
              <w:top w:w="80" w:type="dxa"/>
              <w:left w:w="80" w:type="dxa"/>
              <w:bottom w:w="80" w:type="dxa"/>
              <w:right w:w="80" w:type="dxa"/>
            </w:tcMar>
          </w:tcPr>
          <w:p w:rsidR="007152EC" w:rsidRPr="0015094B" w:rsidRDefault="007152EC" w:rsidP="007152EC">
            <w:pPr>
              <w:jc w:val="center"/>
              <w:rPr>
                <w:rFonts w:ascii="Arial" w:eastAsia="Arial" w:hAnsi="Arial" w:cs="Arial"/>
                <w:b/>
              </w:rPr>
            </w:pPr>
            <w:r w:rsidRPr="0015094B">
              <w:rPr>
                <w:rFonts w:ascii="Arial" w:eastAsia="Arial" w:hAnsi="Arial" w:cs="Arial"/>
                <w:b/>
              </w:rPr>
              <w:t>Week 8</w:t>
            </w:r>
          </w:p>
        </w:tc>
      </w:tr>
      <w:tr w:rsidR="007152EC">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152EC" w:rsidRPr="0015094B" w:rsidRDefault="007152EC" w:rsidP="007152EC">
            <w:pPr>
              <w:rPr>
                <w:rFonts w:ascii="Arial" w:eastAsia="Arial" w:hAnsi="Arial" w:cs="Arial"/>
              </w:rPr>
            </w:pPr>
            <w:r w:rsidRPr="0015094B">
              <w:rPr>
                <w:rFonts w:ascii="Arial" w:eastAsia="Arial" w:hAnsi="Arial" w:cs="Arial"/>
                <w:b/>
              </w:rPr>
              <w:t>Learning Objectives</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152EC" w:rsidRPr="0015094B" w:rsidRDefault="007152EC" w:rsidP="007152EC">
            <w:pPr>
              <w:pBdr>
                <w:top w:val="nil"/>
                <w:left w:val="nil"/>
                <w:bottom w:val="nil"/>
                <w:right w:val="nil"/>
                <w:between w:val="nil"/>
              </w:pBdr>
              <w:rPr>
                <w:rFonts w:ascii="Arial" w:eastAsia="Arial" w:hAnsi="Arial" w:cs="Arial"/>
              </w:rPr>
            </w:pPr>
            <w:r w:rsidRPr="0015094B">
              <w:rPr>
                <w:rFonts w:ascii="Arial" w:eastAsia="Arial" w:hAnsi="Arial" w:cs="Arial"/>
                <w:b/>
              </w:rPr>
              <w:t xml:space="preserve">Lecture/Assignments </w:t>
            </w:r>
            <w:r w:rsidR="007773A5">
              <w:rPr>
                <w:rFonts w:ascii="Arial" w:eastAsia="Arial" w:hAnsi="Arial" w:cs="Arial"/>
                <w:b/>
              </w:rPr>
              <w:t>(4</w:t>
            </w:r>
            <w:r w:rsidRPr="0015094B">
              <w:rPr>
                <w:rFonts w:ascii="Arial" w:eastAsia="Arial" w:hAnsi="Arial" w:cs="Arial"/>
                <w:b/>
              </w:rPr>
              <w:t>hrs)</w:t>
            </w: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152EC" w:rsidRPr="0015094B" w:rsidRDefault="007152EC" w:rsidP="007152EC">
            <w:pPr>
              <w:pBdr>
                <w:top w:val="nil"/>
                <w:left w:val="nil"/>
                <w:bottom w:val="nil"/>
                <w:right w:val="nil"/>
                <w:between w:val="nil"/>
              </w:pBdr>
              <w:rPr>
                <w:rFonts w:ascii="Arial" w:eastAsia="Arial" w:hAnsi="Arial" w:cs="Arial"/>
              </w:rPr>
            </w:pPr>
            <w:r w:rsidRPr="0015094B">
              <w:rPr>
                <w:rFonts w:ascii="Arial" w:eastAsia="Arial" w:hAnsi="Arial" w:cs="Arial"/>
                <w:b/>
              </w:rPr>
              <w:t>Online Learning Activities</w:t>
            </w:r>
            <w:r w:rsidR="007773A5">
              <w:rPr>
                <w:rFonts w:ascii="Arial" w:eastAsia="Arial" w:hAnsi="Arial" w:cs="Arial"/>
                <w:b/>
              </w:rPr>
              <w:t xml:space="preserve"> (2</w:t>
            </w:r>
            <w:r w:rsidRPr="0015094B">
              <w:rPr>
                <w:rFonts w:ascii="Arial" w:eastAsia="Arial" w:hAnsi="Arial" w:cs="Arial"/>
                <w:b/>
              </w:rPr>
              <w:t>hrs)</w:t>
            </w:r>
          </w:p>
        </w:tc>
      </w:tr>
      <w:tr w:rsidR="007152EC">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3FB0" w:rsidRDefault="00CB3FB0" w:rsidP="00CB3FB0">
            <w:pPr>
              <w:numPr>
                <w:ilvl w:val="0"/>
                <w:numId w:val="3"/>
              </w:numPr>
              <w:rPr>
                <w:rFonts w:ascii="Arial" w:eastAsia="Arial" w:hAnsi="Arial" w:cs="Arial"/>
                <w:sz w:val="20"/>
                <w:szCs w:val="20"/>
              </w:rPr>
            </w:pPr>
            <w:r>
              <w:rPr>
                <w:rFonts w:ascii="Arial" w:eastAsia="Arial" w:hAnsi="Arial" w:cs="Arial"/>
                <w:sz w:val="20"/>
                <w:szCs w:val="20"/>
              </w:rPr>
              <w:t xml:space="preserve">Define diversity </w:t>
            </w:r>
          </w:p>
          <w:p w:rsidR="00CB3FB0" w:rsidRDefault="00CB3FB0" w:rsidP="00CB3FB0">
            <w:pPr>
              <w:numPr>
                <w:ilvl w:val="0"/>
                <w:numId w:val="3"/>
              </w:numPr>
              <w:rPr>
                <w:rFonts w:ascii="Arial" w:eastAsia="Arial" w:hAnsi="Arial" w:cs="Arial"/>
                <w:sz w:val="20"/>
                <w:szCs w:val="20"/>
              </w:rPr>
            </w:pPr>
            <w:r>
              <w:rPr>
                <w:rFonts w:ascii="Arial" w:eastAsia="Arial" w:hAnsi="Arial" w:cs="Arial"/>
                <w:sz w:val="20"/>
                <w:szCs w:val="20"/>
              </w:rPr>
              <w:t>Differentiate among prejudice, discrimination, and stereotypes in the workplace</w:t>
            </w:r>
          </w:p>
          <w:p w:rsidR="00CB3FB0" w:rsidRDefault="00CB3FB0" w:rsidP="00CB3FB0">
            <w:pPr>
              <w:numPr>
                <w:ilvl w:val="0"/>
                <w:numId w:val="3"/>
              </w:numPr>
              <w:rPr>
                <w:rFonts w:ascii="Arial" w:eastAsia="Arial" w:hAnsi="Arial" w:cs="Arial"/>
                <w:sz w:val="20"/>
                <w:szCs w:val="20"/>
              </w:rPr>
            </w:pPr>
            <w:r>
              <w:rPr>
                <w:rFonts w:ascii="Arial" w:eastAsia="Arial" w:hAnsi="Arial" w:cs="Arial"/>
                <w:sz w:val="20"/>
                <w:szCs w:val="20"/>
              </w:rPr>
              <w:t>Understand an employer’s responsibility in accommodating employee disabilities</w:t>
            </w:r>
            <w:r w:rsidR="007152EC" w:rsidRPr="00CB3FB0">
              <w:rPr>
                <w:rFonts w:ascii="Arial" w:eastAsia="Arial" w:hAnsi="Arial" w:cs="Arial"/>
                <w:sz w:val="20"/>
                <w:szCs w:val="20"/>
              </w:rPr>
              <w:t xml:space="preserve">     </w:t>
            </w:r>
          </w:p>
          <w:p w:rsidR="00CB3FB0" w:rsidRDefault="00CB3FB0" w:rsidP="00CB3FB0">
            <w:pPr>
              <w:numPr>
                <w:ilvl w:val="0"/>
                <w:numId w:val="3"/>
              </w:numPr>
              <w:rPr>
                <w:rFonts w:ascii="Arial" w:eastAsia="Arial" w:hAnsi="Arial" w:cs="Arial"/>
                <w:sz w:val="20"/>
                <w:szCs w:val="20"/>
              </w:rPr>
            </w:pPr>
            <w:r>
              <w:rPr>
                <w:rFonts w:ascii="Arial" w:eastAsia="Arial" w:hAnsi="Arial" w:cs="Arial"/>
                <w:sz w:val="20"/>
                <w:szCs w:val="20"/>
              </w:rPr>
              <w:t xml:space="preserve">Understand the importance of time management and ways to improve </w:t>
            </w:r>
            <w:r>
              <w:rPr>
                <w:rFonts w:ascii="Arial" w:eastAsia="Arial" w:hAnsi="Arial" w:cs="Arial"/>
                <w:sz w:val="20"/>
                <w:szCs w:val="20"/>
              </w:rPr>
              <w:lastRenderedPageBreak/>
              <w:t>time management skills</w:t>
            </w:r>
          </w:p>
          <w:p w:rsidR="007152EC" w:rsidRPr="00CB3FB0" w:rsidRDefault="00CB3FB0" w:rsidP="00CB3FB0">
            <w:pPr>
              <w:numPr>
                <w:ilvl w:val="0"/>
                <w:numId w:val="3"/>
              </w:numPr>
              <w:rPr>
                <w:rFonts w:ascii="Arial" w:eastAsia="Arial" w:hAnsi="Arial" w:cs="Arial"/>
                <w:sz w:val="20"/>
                <w:szCs w:val="20"/>
              </w:rPr>
            </w:pPr>
            <w:r>
              <w:rPr>
                <w:rFonts w:ascii="Arial" w:eastAsia="Arial" w:hAnsi="Arial" w:cs="Arial"/>
                <w:sz w:val="20"/>
                <w:szCs w:val="20"/>
              </w:rPr>
              <w:t>Learn how supervisors can manage their own stress</w:t>
            </w:r>
            <w:r w:rsidR="007152EC" w:rsidRPr="00CB3FB0">
              <w:rPr>
                <w:rFonts w:ascii="Arial" w:eastAsia="Arial" w:hAnsi="Arial" w:cs="Arial"/>
                <w:sz w:val="20"/>
                <w:szCs w:val="20"/>
              </w:rPr>
              <w:t xml:space="preserve">                </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152EC" w:rsidRDefault="007152EC" w:rsidP="007152EC">
            <w:pPr>
              <w:rPr>
                <w:rFonts w:ascii="Arial" w:eastAsia="Arial" w:hAnsi="Arial" w:cs="Arial"/>
              </w:rPr>
            </w:pPr>
            <w:r w:rsidRPr="0015094B">
              <w:rPr>
                <w:rFonts w:ascii="Arial" w:eastAsia="Arial" w:hAnsi="Arial" w:cs="Arial"/>
                <w:b/>
              </w:rPr>
              <w:lastRenderedPageBreak/>
              <w:t xml:space="preserve">Reading Assignments:  </w:t>
            </w:r>
            <w:r w:rsidRPr="0015094B">
              <w:rPr>
                <w:rFonts w:ascii="Arial" w:eastAsia="Arial" w:hAnsi="Arial" w:cs="Arial"/>
              </w:rPr>
              <w:t>Read Chapter</w:t>
            </w:r>
            <w:r w:rsidR="00A60815">
              <w:rPr>
                <w:rFonts w:ascii="Arial" w:eastAsia="Arial" w:hAnsi="Arial" w:cs="Arial"/>
              </w:rPr>
              <w:t>s 5 &amp;</w:t>
            </w:r>
            <w:r w:rsidRPr="0015094B">
              <w:rPr>
                <w:rFonts w:ascii="Arial" w:eastAsia="Arial" w:hAnsi="Arial" w:cs="Arial"/>
              </w:rPr>
              <w:t xml:space="preserve"> 13</w:t>
            </w:r>
          </w:p>
          <w:p w:rsidR="00437215" w:rsidRDefault="00437215" w:rsidP="007152EC">
            <w:pPr>
              <w:rPr>
                <w:rFonts w:ascii="Arial" w:eastAsia="Arial" w:hAnsi="Arial" w:cs="Arial"/>
              </w:rPr>
            </w:pPr>
          </w:p>
          <w:p w:rsidR="00437215" w:rsidRDefault="00437215" w:rsidP="00437215">
            <w:pPr>
              <w:pBdr>
                <w:top w:val="nil"/>
                <w:left w:val="nil"/>
                <w:bottom w:val="nil"/>
                <w:right w:val="nil"/>
                <w:between w:val="nil"/>
              </w:pBdr>
              <w:rPr>
                <w:rFonts w:ascii="Arial" w:eastAsia="Arial" w:hAnsi="Arial" w:cs="Arial"/>
              </w:rPr>
            </w:pPr>
            <w:r>
              <w:rPr>
                <w:rFonts w:ascii="Arial" w:eastAsia="Arial" w:hAnsi="Arial" w:cs="Arial"/>
              </w:rPr>
              <w:t>Review Chapters 5 &amp; 13 PowerPoint Presentations</w:t>
            </w:r>
          </w:p>
          <w:p w:rsidR="00387B82" w:rsidRDefault="00387B82" w:rsidP="007152EC">
            <w:pPr>
              <w:rPr>
                <w:rFonts w:ascii="Arial" w:eastAsia="Arial" w:hAnsi="Arial" w:cs="Arial"/>
              </w:rPr>
            </w:pPr>
          </w:p>
          <w:p w:rsidR="00387B82" w:rsidRPr="00387B82" w:rsidRDefault="00387B82" w:rsidP="007152EC">
            <w:pPr>
              <w:rPr>
                <w:rFonts w:ascii="Arial" w:eastAsia="Arial" w:hAnsi="Arial" w:cs="Arial"/>
                <w:b/>
              </w:rPr>
            </w:pPr>
            <w:r>
              <w:rPr>
                <w:rFonts w:ascii="Arial" w:eastAsia="Arial" w:hAnsi="Arial" w:cs="Arial"/>
                <w:b/>
              </w:rPr>
              <w:t>Final Project is Due by Friday at 4:00 p.m.</w:t>
            </w:r>
          </w:p>
          <w:p w:rsidR="007152EC" w:rsidRPr="0015094B" w:rsidRDefault="007152EC" w:rsidP="007152EC">
            <w:pPr>
              <w:rPr>
                <w:rFonts w:ascii="Arial" w:eastAsia="Arial" w:hAnsi="Arial" w:cs="Arial"/>
                <w:b/>
              </w:rPr>
            </w:pP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44EA5" w:rsidRDefault="00244EA5" w:rsidP="007152EC">
            <w:pPr>
              <w:rPr>
                <w:rFonts w:ascii="Arial" w:hAnsi="Arial" w:cs="Arial"/>
              </w:rPr>
            </w:pPr>
            <w:r w:rsidRPr="00244EA5">
              <w:rPr>
                <w:rFonts w:ascii="Arial" w:hAnsi="Arial" w:cs="Arial"/>
              </w:rPr>
              <w:t>Discussion Question</w:t>
            </w:r>
          </w:p>
          <w:p w:rsidR="00A60815" w:rsidRDefault="00A60815" w:rsidP="007152EC">
            <w:pPr>
              <w:rPr>
                <w:rFonts w:ascii="Arial" w:hAnsi="Arial" w:cs="Arial"/>
              </w:rPr>
            </w:pPr>
          </w:p>
          <w:p w:rsidR="00A60815" w:rsidRDefault="00A60815" w:rsidP="007152EC">
            <w:pPr>
              <w:rPr>
                <w:rFonts w:ascii="Arial" w:hAnsi="Arial" w:cs="Arial"/>
              </w:rPr>
            </w:pPr>
            <w:r>
              <w:rPr>
                <w:rFonts w:ascii="Arial" w:hAnsi="Arial" w:cs="Arial"/>
              </w:rPr>
              <w:t>Reflective Exercise</w:t>
            </w:r>
          </w:p>
          <w:p w:rsidR="00DC1827" w:rsidRDefault="00DC1827" w:rsidP="007152EC">
            <w:pPr>
              <w:rPr>
                <w:rFonts w:ascii="Arial" w:hAnsi="Arial" w:cs="Arial"/>
              </w:rPr>
            </w:pPr>
          </w:p>
          <w:p w:rsidR="00DC1827" w:rsidRPr="00244EA5" w:rsidRDefault="00DC1827" w:rsidP="007152EC">
            <w:pPr>
              <w:rPr>
                <w:rFonts w:ascii="Arial" w:eastAsia="Arial" w:hAnsi="Arial" w:cs="Arial"/>
              </w:rPr>
            </w:pPr>
            <w:r>
              <w:rPr>
                <w:rFonts w:ascii="Arial" w:hAnsi="Arial" w:cs="Arial"/>
              </w:rPr>
              <w:t>Quiz – Chapters 5 &amp; 13</w:t>
            </w:r>
          </w:p>
        </w:tc>
      </w:tr>
    </w:tbl>
    <w:p w:rsidR="00E102C2" w:rsidRDefault="00E949FF">
      <w:pPr>
        <w:pBdr>
          <w:top w:val="nil"/>
          <w:left w:val="nil"/>
          <w:bottom w:val="nil"/>
          <w:right w:val="nil"/>
          <w:between w:val="nil"/>
        </w:pBdr>
        <w:spacing w:after="200" w:line="276" w:lineRule="auto"/>
        <w:rPr>
          <w:rFonts w:ascii="Arial" w:eastAsia="Arial" w:hAnsi="Arial" w:cs="Arial"/>
          <w:sz w:val="20"/>
          <w:szCs w:val="20"/>
        </w:rPr>
      </w:pPr>
      <w:r>
        <w:rPr>
          <w:rFonts w:ascii="Arial" w:eastAsia="Arial" w:hAnsi="Arial" w:cs="Arial"/>
          <w:sz w:val="20"/>
          <w:szCs w:val="20"/>
        </w:rPr>
        <w:lastRenderedPageBreak/>
        <w:t>*subject to change</w:t>
      </w:r>
    </w:p>
    <w:p w:rsidR="00E102C2" w:rsidRDefault="00E949FF">
      <w:pPr>
        <w:pBdr>
          <w:top w:val="nil"/>
          <w:left w:val="nil"/>
          <w:bottom w:val="nil"/>
          <w:right w:val="nil"/>
          <w:between w:val="nil"/>
        </w:pBdr>
        <w:spacing w:after="200" w:line="276" w:lineRule="auto"/>
        <w:rPr>
          <w:rFonts w:ascii="Arial" w:eastAsia="Arial" w:hAnsi="Arial" w:cs="Arial"/>
          <w:b/>
          <w:sz w:val="22"/>
          <w:szCs w:val="22"/>
        </w:rPr>
      </w:pPr>
      <w:r>
        <w:rPr>
          <w:rFonts w:ascii="Arial" w:eastAsia="Arial" w:hAnsi="Arial" w:cs="Arial"/>
          <w:sz w:val="22"/>
          <w:szCs w:val="22"/>
        </w:rPr>
        <w:t xml:space="preserve">Week 1 will start on Monday at 12:01am and end on Saturday at 11:59pm eastern standard time. </w:t>
      </w:r>
      <w:r>
        <w:rPr>
          <w:rFonts w:ascii="Arial" w:eastAsia="Arial" w:hAnsi="Arial" w:cs="Arial"/>
          <w:b/>
          <w:sz w:val="22"/>
          <w:szCs w:val="22"/>
        </w:rPr>
        <w:t>Week 8 will start on Sunday at 12:01 am and end on Friday at 4:00pm eastern standard time. Please have all quizzes, assignments, papers, and discussion posts due by 4:00pm on Friday of week 8.</w:t>
      </w:r>
    </w:p>
    <w:p w:rsidR="00E10D35" w:rsidRDefault="00E949FF">
      <w:pPr>
        <w:pBdr>
          <w:top w:val="nil"/>
          <w:left w:val="nil"/>
          <w:bottom w:val="nil"/>
          <w:right w:val="nil"/>
          <w:between w:val="nil"/>
        </w:pBdr>
        <w:spacing w:after="200" w:line="276" w:lineRule="auto"/>
        <w:rPr>
          <w:rFonts w:ascii="Arial" w:eastAsia="Arial" w:hAnsi="Arial" w:cs="Arial"/>
          <w:sz w:val="22"/>
          <w:szCs w:val="22"/>
        </w:rPr>
      </w:pPr>
      <w:r>
        <w:rPr>
          <w:rFonts w:ascii="Arial" w:eastAsia="Arial" w:hAnsi="Arial" w:cs="Arial"/>
          <w:b/>
          <w:sz w:val="22"/>
          <w:szCs w:val="22"/>
        </w:rPr>
        <w:t xml:space="preserve">Announcements: </w:t>
      </w:r>
      <w:r>
        <w:rPr>
          <w:rFonts w:ascii="Arial" w:eastAsia="Arial" w:hAnsi="Arial" w:cs="Arial"/>
          <w:sz w:val="22"/>
          <w:szCs w:val="22"/>
        </w:rPr>
        <w:t xml:space="preserve">The instructor will use E360 to communicate any changes to the course schedule, including delays or cancellations of class sessions, amendments to assignment descriptions or rubrics, and additions or adjustments to weekly readings and course materials. The instructor will also post research materials and further readings for students based on their research proposals and maintain a space for students to ask questions and converse with one another via the discussion board feature of E360. </w:t>
      </w:r>
    </w:p>
    <w:p w:rsidR="00E102C2" w:rsidRDefault="00E949FF">
      <w:pPr>
        <w:pBdr>
          <w:top w:val="nil"/>
          <w:left w:val="nil"/>
          <w:bottom w:val="nil"/>
          <w:right w:val="nil"/>
          <w:between w:val="nil"/>
        </w:pBdr>
        <w:spacing w:after="200" w:line="276" w:lineRule="auto"/>
        <w:rPr>
          <w:rFonts w:ascii="Arial" w:eastAsia="Arial" w:hAnsi="Arial" w:cs="Arial"/>
          <w:color w:val="0000FF"/>
          <w:sz w:val="22"/>
          <w:szCs w:val="22"/>
        </w:rPr>
      </w:pPr>
      <w:r>
        <w:rPr>
          <w:rFonts w:ascii="Arial" w:eastAsia="Arial" w:hAnsi="Arial" w:cs="Arial"/>
          <w:b/>
          <w:sz w:val="22"/>
          <w:szCs w:val="22"/>
        </w:rPr>
        <w:t>Discussions</w:t>
      </w:r>
      <w:r w:rsidRPr="00EE625C">
        <w:rPr>
          <w:rFonts w:ascii="Arial" w:eastAsia="Arial" w:hAnsi="Arial" w:cs="Arial"/>
          <w:b/>
          <w:sz w:val="22"/>
          <w:szCs w:val="22"/>
        </w:rPr>
        <w:t>:</w:t>
      </w:r>
      <w:r w:rsidRPr="00EE625C">
        <w:rPr>
          <w:rFonts w:ascii="Arial" w:eastAsia="Arial" w:hAnsi="Arial" w:cs="Arial"/>
          <w:sz w:val="22"/>
          <w:szCs w:val="22"/>
        </w:rPr>
        <w:t xml:space="preserve"> (</w:t>
      </w:r>
      <w:r w:rsidR="00EE625C" w:rsidRPr="00EE625C">
        <w:rPr>
          <w:rFonts w:ascii="Arial" w:eastAsia="Arial" w:hAnsi="Arial" w:cs="Arial"/>
          <w:sz w:val="22"/>
          <w:szCs w:val="22"/>
        </w:rPr>
        <w:t>25</w:t>
      </w:r>
      <w:r w:rsidRPr="00EE625C">
        <w:rPr>
          <w:rFonts w:ascii="Arial" w:eastAsia="Arial" w:hAnsi="Arial" w:cs="Arial"/>
          <w:sz w:val="22"/>
          <w:szCs w:val="22"/>
        </w:rPr>
        <w:t xml:space="preserve"> points) All </w:t>
      </w:r>
      <w:r>
        <w:rPr>
          <w:rFonts w:ascii="Arial" w:eastAsia="Arial" w:hAnsi="Arial" w:cs="Arial"/>
          <w:sz w:val="22"/>
          <w:szCs w:val="22"/>
        </w:rPr>
        <w:t xml:space="preserve">discussion must have 1 substantive initial response and 2 substantive responses to classmates. </w:t>
      </w:r>
      <w:r w:rsidR="00E10D35">
        <w:rPr>
          <w:rFonts w:ascii="Arial" w:eastAsia="Arial" w:hAnsi="Arial" w:cs="Arial"/>
          <w:sz w:val="22"/>
          <w:szCs w:val="22"/>
        </w:rPr>
        <w:t>All initial responses should be sub</w:t>
      </w:r>
      <w:r w:rsidR="004D2104">
        <w:rPr>
          <w:rFonts w:ascii="Arial" w:eastAsia="Arial" w:hAnsi="Arial" w:cs="Arial"/>
          <w:sz w:val="22"/>
          <w:szCs w:val="22"/>
        </w:rPr>
        <w:t>mitted by Wednesdays at 11:59 p</w:t>
      </w:r>
      <w:r w:rsidR="00E10D35">
        <w:rPr>
          <w:rFonts w:ascii="Arial" w:eastAsia="Arial" w:hAnsi="Arial" w:cs="Arial"/>
          <w:sz w:val="22"/>
          <w:szCs w:val="22"/>
        </w:rPr>
        <w:t xml:space="preserve">m and 2 additional substantive responses to classmates must be in by </w:t>
      </w:r>
      <w:r>
        <w:rPr>
          <w:rFonts w:ascii="Arial" w:eastAsia="Arial" w:hAnsi="Arial" w:cs="Arial"/>
          <w:sz w:val="22"/>
          <w:szCs w:val="22"/>
        </w:rPr>
        <w:t>Saturday 11:59</w:t>
      </w:r>
      <w:r w:rsidR="004D2104">
        <w:rPr>
          <w:rFonts w:ascii="Arial" w:eastAsia="Arial" w:hAnsi="Arial" w:cs="Arial"/>
          <w:sz w:val="22"/>
          <w:szCs w:val="22"/>
        </w:rPr>
        <w:t xml:space="preserve"> </w:t>
      </w:r>
      <w:r>
        <w:rPr>
          <w:rFonts w:ascii="Arial" w:eastAsia="Arial" w:hAnsi="Arial" w:cs="Arial"/>
          <w:sz w:val="22"/>
          <w:szCs w:val="22"/>
        </w:rPr>
        <w:t xml:space="preserve">pm. </w:t>
      </w:r>
      <w:r w:rsidR="00EE625C">
        <w:rPr>
          <w:rFonts w:ascii="Arial" w:eastAsia="Arial" w:hAnsi="Arial" w:cs="Arial"/>
          <w:sz w:val="22"/>
          <w:szCs w:val="22"/>
        </w:rPr>
        <w:t>The Weekly Discussion Rubric will be shared with students by the instructor in E360.</w:t>
      </w:r>
    </w:p>
    <w:p w:rsidR="00E102C2" w:rsidRDefault="00E949FF">
      <w:pPr>
        <w:pBdr>
          <w:top w:val="nil"/>
          <w:left w:val="nil"/>
          <w:bottom w:val="nil"/>
          <w:right w:val="nil"/>
          <w:between w:val="nil"/>
        </w:pBdr>
        <w:spacing w:after="200" w:line="276" w:lineRule="auto"/>
        <w:rPr>
          <w:rFonts w:ascii="Arial" w:eastAsia="Arial" w:hAnsi="Arial" w:cs="Arial"/>
          <w:sz w:val="22"/>
          <w:szCs w:val="22"/>
        </w:rPr>
      </w:pPr>
      <w:r>
        <w:rPr>
          <w:rFonts w:ascii="Arial" w:eastAsia="Arial" w:hAnsi="Arial" w:cs="Arial"/>
          <w:b/>
          <w:sz w:val="22"/>
          <w:szCs w:val="22"/>
        </w:rPr>
        <w:t xml:space="preserve">Quizzes: </w:t>
      </w:r>
      <w:r w:rsidR="002B66B4">
        <w:rPr>
          <w:rFonts w:ascii="Arial" w:eastAsia="Arial" w:hAnsi="Arial" w:cs="Arial"/>
          <w:sz w:val="22"/>
          <w:szCs w:val="22"/>
        </w:rPr>
        <w:t>(25</w:t>
      </w:r>
      <w:r w:rsidRPr="00EE625C">
        <w:rPr>
          <w:rFonts w:ascii="Arial" w:eastAsia="Arial" w:hAnsi="Arial" w:cs="Arial"/>
          <w:sz w:val="22"/>
          <w:szCs w:val="22"/>
        </w:rPr>
        <w:t xml:space="preserve"> points</w:t>
      </w:r>
      <w:r>
        <w:rPr>
          <w:rFonts w:ascii="Arial" w:eastAsia="Arial" w:hAnsi="Arial" w:cs="Arial"/>
          <w:color w:val="0000FF"/>
          <w:sz w:val="22"/>
          <w:szCs w:val="22"/>
        </w:rPr>
        <w:t xml:space="preserve">) </w:t>
      </w:r>
      <w:r>
        <w:rPr>
          <w:rFonts w:ascii="Arial" w:eastAsia="Arial" w:hAnsi="Arial" w:cs="Arial"/>
          <w:sz w:val="22"/>
          <w:szCs w:val="22"/>
        </w:rPr>
        <w:t xml:space="preserve">All quizzes are due by Saturday at 11:59pm </w:t>
      </w:r>
      <w:r w:rsidR="00CB3FB0">
        <w:rPr>
          <w:rFonts w:ascii="Arial" w:eastAsia="Arial" w:hAnsi="Arial" w:cs="Arial"/>
          <w:sz w:val="22"/>
          <w:szCs w:val="22"/>
        </w:rPr>
        <w:t>EST</w:t>
      </w:r>
      <w:r>
        <w:rPr>
          <w:rFonts w:ascii="Arial" w:eastAsia="Arial" w:hAnsi="Arial" w:cs="Arial"/>
          <w:sz w:val="22"/>
          <w:szCs w:val="22"/>
        </w:rPr>
        <w:t xml:space="preserve">, except during week 8 - Week 8 quizzes are due by 4:00pm </w:t>
      </w:r>
      <w:r w:rsidR="00CB3FB0">
        <w:rPr>
          <w:rFonts w:ascii="Arial" w:eastAsia="Arial" w:hAnsi="Arial" w:cs="Arial"/>
          <w:sz w:val="22"/>
          <w:szCs w:val="22"/>
        </w:rPr>
        <w:t>EST</w:t>
      </w:r>
      <w:r>
        <w:rPr>
          <w:rFonts w:ascii="Arial" w:eastAsia="Arial" w:hAnsi="Arial" w:cs="Arial"/>
          <w:sz w:val="22"/>
          <w:szCs w:val="22"/>
        </w:rPr>
        <w:t>. on Friday.</w:t>
      </w:r>
    </w:p>
    <w:p w:rsidR="00E102C2" w:rsidRDefault="00CE4EC6">
      <w:pPr>
        <w:numPr>
          <w:ilvl w:val="0"/>
          <w:numId w:val="2"/>
        </w:numPr>
        <w:spacing w:before="240" w:line="276" w:lineRule="auto"/>
        <w:rPr>
          <w:rFonts w:ascii="Arial" w:eastAsia="Arial" w:hAnsi="Arial" w:cs="Arial"/>
          <w:sz w:val="22"/>
          <w:szCs w:val="22"/>
        </w:rPr>
      </w:pPr>
      <w:r>
        <w:rPr>
          <w:rFonts w:ascii="Arial" w:eastAsia="Arial" w:hAnsi="Arial" w:cs="Arial"/>
          <w:sz w:val="22"/>
          <w:szCs w:val="22"/>
        </w:rPr>
        <w:t>There are</w:t>
      </w:r>
      <w:r w:rsidR="00EE625C">
        <w:rPr>
          <w:rFonts w:ascii="Arial" w:eastAsia="Arial" w:hAnsi="Arial" w:cs="Arial"/>
          <w:sz w:val="22"/>
          <w:szCs w:val="22"/>
        </w:rPr>
        <w:t xml:space="preserve"> </w:t>
      </w:r>
      <w:r w:rsidR="00E949FF">
        <w:rPr>
          <w:rFonts w:ascii="Arial" w:eastAsia="Arial" w:hAnsi="Arial" w:cs="Arial"/>
          <w:sz w:val="22"/>
          <w:szCs w:val="22"/>
        </w:rPr>
        <w:t xml:space="preserve">quizzes given in E360 each week – </w:t>
      </w:r>
      <w:r w:rsidR="00E949FF" w:rsidRPr="00EE625C">
        <w:rPr>
          <w:rFonts w:ascii="Arial" w:eastAsia="Arial" w:hAnsi="Arial" w:cs="Arial"/>
          <w:sz w:val="22"/>
          <w:szCs w:val="22"/>
        </w:rPr>
        <w:t>excluding weeks 4 and 8, which will have the midterm</w:t>
      </w:r>
      <w:r>
        <w:rPr>
          <w:rFonts w:ascii="Arial" w:eastAsia="Arial" w:hAnsi="Arial" w:cs="Arial"/>
          <w:sz w:val="22"/>
          <w:szCs w:val="22"/>
        </w:rPr>
        <w:t xml:space="preserve"> exam</w:t>
      </w:r>
      <w:r w:rsidR="00E949FF" w:rsidRPr="00EE625C">
        <w:rPr>
          <w:rFonts w:ascii="Arial" w:eastAsia="Arial" w:hAnsi="Arial" w:cs="Arial"/>
          <w:sz w:val="22"/>
          <w:szCs w:val="22"/>
        </w:rPr>
        <w:t xml:space="preserve"> and final</w:t>
      </w:r>
      <w:r>
        <w:rPr>
          <w:rFonts w:ascii="Arial" w:eastAsia="Arial" w:hAnsi="Arial" w:cs="Arial"/>
          <w:sz w:val="22"/>
          <w:szCs w:val="22"/>
        </w:rPr>
        <w:t xml:space="preserve"> project, respectively</w:t>
      </w:r>
      <w:r w:rsidR="00E949FF" w:rsidRPr="00EE625C">
        <w:rPr>
          <w:rFonts w:ascii="Arial" w:eastAsia="Arial" w:hAnsi="Arial" w:cs="Arial"/>
          <w:sz w:val="22"/>
          <w:szCs w:val="22"/>
        </w:rPr>
        <w:t xml:space="preserve">. </w:t>
      </w:r>
    </w:p>
    <w:p w:rsidR="00E102C2" w:rsidRDefault="00E949FF">
      <w:pPr>
        <w:numPr>
          <w:ilvl w:val="0"/>
          <w:numId w:val="2"/>
        </w:numPr>
        <w:spacing w:line="276" w:lineRule="auto"/>
        <w:rPr>
          <w:rFonts w:ascii="Arial" w:eastAsia="Arial" w:hAnsi="Arial" w:cs="Arial"/>
          <w:sz w:val="22"/>
          <w:szCs w:val="22"/>
        </w:rPr>
      </w:pPr>
      <w:r>
        <w:rPr>
          <w:rFonts w:ascii="Arial" w:eastAsia="Arial" w:hAnsi="Arial" w:cs="Arial"/>
          <w:sz w:val="22"/>
          <w:szCs w:val="22"/>
        </w:rPr>
        <w:t xml:space="preserve">Questions are designed to gauge student participation in the course as well as the students' understanding of course content. </w:t>
      </w:r>
    </w:p>
    <w:p w:rsidR="00E102C2" w:rsidRDefault="00E949FF">
      <w:pPr>
        <w:numPr>
          <w:ilvl w:val="0"/>
          <w:numId w:val="2"/>
        </w:numPr>
        <w:spacing w:line="276" w:lineRule="auto"/>
        <w:rPr>
          <w:rFonts w:ascii="Arial" w:eastAsia="Arial" w:hAnsi="Arial" w:cs="Arial"/>
          <w:sz w:val="22"/>
          <w:szCs w:val="22"/>
        </w:rPr>
      </w:pPr>
      <w:r>
        <w:rPr>
          <w:rFonts w:ascii="Arial" w:eastAsia="Arial" w:hAnsi="Arial" w:cs="Arial"/>
          <w:sz w:val="22"/>
          <w:szCs w:val="22"/>
        </w:rPr>
        <w:t>After the due date, the quiz will disappear from the course. Therefore, students must complete the quizzes by the date assigned.</w:t>
      </w:r>
    </w:p>
    <w:p w:rsidR="00E102C2" w:rsidRDefault="00E949FF">
      <w:pPr>
        <w:numPr>
          <w:ilvl w:val="0"/>
          <w:numId w:val="2"/>
        </w:numPr>
        <w:spacing w:after="240" w:line="276" w:lineRule="auto"/>
        <w:rPr>
          <w:rFonts w:ascii="Arial" w:eastAsia="Arial" w:hAnsi="Arial" w:cs="Arial"/>
          <w:sz w:val="22"/>
          <w:szCs w:val="22"/>
        </w:rPr>
      </w:pPr>
      <w:r>
        <w:rPr>
          <w:rFonts w:ascii="Arial" w:eastAsia="Arial" w:hAnsi="Arial" w:cs="Arial"/>
          <w:sz w:val="22"/>
          <w:szCs w:val="22"/>
        </w:rPr>
        <w:t>There are NO makeup on quizzes.</w:t>
      </w:r>
    </w:p>
    <w:p w:rsidR="00E102C2" w:rsidRDefault="00C55F0E">
      <w:pPr>
        <w:spacing w:after="200" w:line="276" w:lineRule="auto"/>
        <w:rPr>
          <w:rFonts w:ascii="Arial" w:eastAsia="Arial" w:hAnsi="Arial" w:cs="Arial"/>
          <w:sz w:val="22"/>
          <w:szCs w:val="22"/>
        </w:rPr>
      </w:pPr>
      <w:r>
        <w:rPr>
          <w:rFonts w:ascii="Arial" w:eastAsia="Arial" w:hAnsi="Arial" w:cs="Arial"/>
          <w:b/>
          <w:sz w:val="22"/>
          <w:szCs w:val="22"/>
        </w:rPr>
        <w:t>Reflective Exercise</w:t>
      </w:r>
      <w:r w:rsidR="00E949FF">
        <w:rPr>
          <w:rFonts w:ascii="Arial" w:eastAsia="Arial" w:hAnsi="Arial" w:cs="Arial"/>
          <w:b/>
          <w:sz w:val="22"/>
          <w:szCs w:val="22"/>
        </w:rPr>
        <w:t xml:space="preserve">: </w:t>
      </w:r>
      <w:r w:rsidR="002B66B4">
        <w:rPr>
          <w:rFonts w:ascii="Arial" w:eastAsia="Arial" w:hAnsi="Arial" w:cs="Arial"/>
          <w:sz w:val="22"/>
          <w:szCs w:val="22"/>
        </w:rPr>
        <w:t>(20</w:t>
      </w:r>
      <w:r w:rsidR="00E949FF" w:rsidRPr="00EE625C">
        <w:rPr>
          <w:rFonts w:ascii="Arial" w:eastAsia="Arial" w:hAnsi="Arial" w:cs="Arial"/>
          <w:sz w:val="22"/>
          <w:szCs w:val="22"/>
        </w:rPr>
        <w:t xml:space="preserve"> points) </w:t>
      </w:r>
      <w:r w:rsidR="002B66B4">
        <w:rPr>
          <w:rFonts w:ascii="Arial" w:eastAsia="Arial" w:hAnsi="Arial" w:cs="Arial"/>
          <w:sz w:val="22"/>
          <w:szCs w:val="22"/>
        </w:rPr>
        <w:t>All reflective essays are due by Saturday at 11:59 p.m.</w:t>
      </w:r>
      <w:r w:rsidR="00CB3FB0">
        <w:rPr>
          <w:rFonts w:ascii="Arial" w:eastAsia="Arial" w:hAnsi="Arial" w:cs="Arial"/>
          <w:sz w:val="22"/>
          <w:szCs w:val="22"/>
        </w:rPr>
        <w:t xml:space="preserve"> EST</w:t>
      </w:r>
      <w:r w:rsidR="002B66B4">
        <w:rPr>
          <w:rFonts w:ascii="Arial" w:eastAsia="Arial" w:hAnsi="Arial" w:cs="Arial"/>
          <w:sz w:val="22"/>
          <w:szCs w:val="22"/>
        </w:rPr>
        <w:t>. except during week 8 – Week 8 reflect</w:t>
      </w:r>
      <w:r w:rsidR="00CB3FB0">
        <w:rPr>
          <w:rFonts w:ascii="Arial" w:eastAsia="Arial" w:hAnsi="Arial" w:cs="Arial"/>
          <w:sz w:val="22"/>
          <w:szCs w:val="22"/>
        </w:rPr>
        <w:t>ive essay is due by 4:00 p.m. EST</w:t>
      </w:r>
      <w:r w:rsidR="002B66B4">
        <w:rPr>
          <w:rFonts w:ascii="Arial" w:eastAsia="Arial" w:hAnsi="Arial" w:cs="Arial"/>
          <w:sz w:val="22"/>
          <w:szCs w:val="22"/>
        </w:rPr>
        <w:t xml:space="preserve"> on Friday.</w:t>
      </w:r>
    </w:p>
    <w:p w:rsidR="00E102C2" w:rsidRDefault="00E949FF">
      <w:pPr>
        <w:spacing w:after="200" w:line="276" w:lineRule="auto"/>
        <w:rPr>
          <w:rFonts w:ascii="Arial" w:eastAsia="Arial" w:hAnsi="Arial" w:cs="Arial"/>
          <w:sz w:val="22"/>
          <w:szCs w:val="22"/>
        </w:rPr>
      </w:pPr>
      <w:r>
        <w:rPr>
          <w:rFonts w:ascii="Arial" w:eastAsia="Arial" w:hAnsi="Arial" w:cs="Arial"/>
          <w:b/>
          <w:sz w:val="22"/>
          <w:szCs w:val="22"/>
        </w:rPr>
        <w:t>Learning Activities / Written Assignments</w:t>
      </w:r>
      <w:r w:rsidRPr="00EE625C">
        <w:rPr>
          <w:rFonts w:ascii="Arial" w:eastAsia="Arial" w:hAnsi="Arial" w:cs="Arial"/>
          <w:b/>
          <w:sz w:val="22"/>
          <w:szCs w:val="22"/>
        </w:rPr>
        <w:t xml:space="preserve">: </w:t>
      </w:r>
      <w:r w:rsidR="002B66B4">
        <w:rPr>
          <w:rFonts w:ascii="Arial" w:eastAsia="Arial" w:hAnsi="Arial" w:cs="Arial"/>
          <w:sz w:val="22"/>
          <w:szCs w:val="22"/>
        </w:rPr>
        <w:t>(25</w:t>
      </w:r>
      <w:r w:rsidRPr="00EE625C">
        <w:rPr>
          <w:rFonts w:ascii="Arial" w:eastAsia="Arial" w:hAnsi="Arial" w:cs="Arial"/>
          <w:sz w:val="22"/>
          <w:szCs w:val="22"/>
        </w:rPr>
        <w:t xml:space="preserve"> points) </w:t>
      </w:r>
      <w:r>
        <w:rPr>
          <w:rFonts w:ascii="Arial" w:eastAsia="Arial" w:hAnsi="Arial" w:cs="Arial"/>
          <w:sz w:val="22"/>
          <w:szCs w:val="22"/>
        </w:rPr>
        <w:t>Assignments are due for online courses, are due by Saturday at 11:59</w:t>
      </w:r>
      <w:r w:rsidR="00CB3FB0">
        <w:rPr>
          <w:rFonts w:ascii="Arial" w:eastAsia="Arial" w:hAnsi="Arial" w:cs="Arial"/>
          <w:sz w:val="22"/>
          <w:szCs w:val="22"/>
        </w:rPr>
        <w:t xml:space="preserve"> </w:t>
      </w:r>
      <w:r>
        <w:rPr>
          <w:rFonts w:ascii="Arial" w:eastAsia="Arial" w:hAnsi="Arial" w:cs="Arial"/>
          <w:sz w:val="22"/>
          <w:szCs w:val="22"/>
        </w:rPr>
        <w:t>p</w:t>
      </w:r>
      <w:r w:rsidR="00CB3FB0">
        <w:rPr>
          <w:rFonts w:ascii="Arial" w:eastAsia="Arial" w:hAnsi="Arial" w:cs="Arial"/>
          <w:sz w:val="22"/>
          <w:szCs w:val="22"/>
        </w:rPr>
        <w:t>.</w:t>
      </w:r>
      <w:r>
        <w:rPr>
          <w:rFonts w:ascii="Arial" w:eastAsia="Arial" w:hAnsi="Arial" w:cs="Arial"/>
          <w:sz w:val="22"/>
          <w:szCs w:val="22"/>
        </w:rPr>
        <w:t>m</w:t>
      </w:r>
      <w:r w:rsidR="00CB3FB0">
        <w:rPr>
          <w:rFonts w:ascii="Arial" w:eastAsia="Arial" w:hAnsi="Arial" w:cs="Arial"/>
          <w:sz w:val="22"/>
          <w:szCs w:val="22"/>
        </w:rPr>
        <w:t>. EST</w:t>
      </w:r>
      <w:r>
        <w:rPr>
          <w:rFonts w:ascii="Arial" w:eastAsia="Arial" w:hAnsi="Arial" w:cs="Arial"/>
          <w:sz w:val="22"/>
          <w:szCs w:val="22"/>
        </w:rPr>
        <w:t xml:space="preserve">. </w:t>
      </w:r>
    </w:p>
    <w:p w:rsidR="002B66B4" w:rsidRDefault="002B66B4" w:rsidP="002B66B4">
      <w:pPr>
        <w:spacing w:after="200" w:line="276" w:lineRule="auto"/>
        <w:rPr>
          <w:rFonts w:ascii="Arial" w:eastAsia="Arial" w:hAnsi="Arial" w:cs="Arial"/>
          <w:sz w:val="22"/>
          <w:szCs w:val="22"/>
        </w:rPr>
      </w:pPr>
      <w:r>
        <w:rPr>
          <w:rFonts w:ascii="Arial" w:eastAsia="Arial" w:hAnsi="Arial" w:cs="Arial"/>
          <w:b/>
          <w:sz w:val="22"/>
          <w:szCs w:val="22"/>
        </w:rPr>
        <w:t>Final Project</w:t>
      </w:r>
      <w:r w:rsidRPr="00EE625C">
        <w:rPr>
          <w:rFonts w:ascii="Arial" w:eastAsia="Arial" w:hAnsi="Arial" w:cs="Arial"/>
          <w:b/>
          <w:sz w:val="22"/>
          <w:szCs w:val="22"/>
        </w:rPr>
        <w:t xml:space="preserve">: </w:t>
      </w:r>
      <w:r>
        <w:rPr>
          <w:rFonts w:ascii="Arial" w:eastAsia="Arial" w:hAnsi="Arial" w:cs="Arial"/>
          <w:sz w:val="22"/>
          <w:szCs w:val="22"/>
        </w:rPr>
        <w:t>(200</w:t>
      </w:r>
      <w:r w:rsidRPr="00EE625C">
        <w:rPr>
          <w:rFonts w:ascii="Arial" w:eastAsia="Arial" w:hAnsi="Arial" w:cs="Arial"/>
          <w:sz w:val="22"/>
          <w:szCs w:val="22"/>
        </w:rPr>
        <w:t xml:space="preserve"> points) </w:t>
      </w:r>
      <w:r>
        <w:rPr>
          <w:rFonts w:ascii="Arial" w:eastAsia="Arial" w:hAnsi="Arial" w:cs="Arial"/>
          <w:sz w:val="22"/>
          <w:szCs w:val="22"/>
        </w:rPr>
        <w:t>The final project will be assigned Week 1 of the Mod and will be due no l</w:t>
      </w:r>
      <w:r w:rsidR="00CB3FB0">
        <w:rPr>
          <w:rFonts w:ascii="Arial" w:eastAsia="Arial" w:hAnsi="Arial" w:cs="Arial"/>
          <w:sz w:val="22"/>
          <w:szCs w:val="22"/>
        </w:rPr>
        <w:t>ater than Friday at 4:00 p.m. EST.</w:t>
      </w:r>
      <w:r>
        <w:rPr>
          <w:rFonts w:ascii="Arial" w:eastAsia="Arial" w:hAnsi="Arial" w:cs="Arial"/>
          <w:sz w:val="22"/>
          <w:szCs w:val="22"/>
        </w:rPr>
        <w:t xml:space="preserve"> on Week 8. </w:t>
      </w:r>
    </w:p>
    <w:p w:rsidR="00E102C2" w:rsidRDefault="00E949FF">
      <w:pPr>
        <w:spacing w:before="240" w:after="240" w:line="276" w:lineRule="auto"/>
        <w:rPr>
          <w:rFonts w:ascii="Arial" w:eastAsia="Arial" w:hAnsi="Arial" w:cs="Arial"/>
          <w:sz w:val="22"/>
          <w:szCs w:val="22"/>
        </w:rPr>
      </w:pPr>
      <w:r>
        <w:rPr>
          <w:rFonts w:ascii="Arial" w:eastAsia="Arial" w:hAnsi="Arial" w:cs="Arial"/>
          <w:b/>
          <w:sz w:val="22"/>
          <w:szCs w:val="22"/>
        </w:rPr>
        <w:t>Academic Dishonesty:</w:t>
      </w:r>
      <w:r>
        <w:rPr>
          <w:rFonts w:ascii="Arial" w:eastAsia="Arial" w:hAnsi="Arial" w:cs="Arial"/>
          <w:sz w:val="22"/>
          <w:szCs w:val="22"/>
        </w:rPr>
        <w:t xml:space="preserve"> From the Beal College catalog: “Beal College does not condone the practice of academic dishonesty. Academic dishonesty includes, but is not limited to, the </w:t>
      </w:r>
      <w:r>
        <w:rPr>
          <w:rFonts w:ascii="Arial" w:eastAsia="Arial" w:hAnsi="Arial" w:cs="Arial"/>
          <w:sz w:val="22"/>
          <w:szCs w:val="22"/>
        </w:rPr>
        <w:lastRenderedPageBreak/>
        <w:t xml:space="preserve">following: cheating on an examination or a quiz, copying a paper and submitting it as one's own, plagiarism and collusion or aiding in academic dishonesty. Plagiarism includes using the words and thoughts of another author without the author's approval, representing that author's work as one's own, and not crediting the original author. This includes copying from Internet sources. </w:t>
      </w:r>
    </w:p>
    <w:p w:rsidR="00E102C2" w:rsidRDefault="00E949FF">
      <w:pPr>
        <w:spacing w:before="240" w:after="240" w:line="276" w:lineRule="auto"/>
        <w:rPr>
          <w:rFonts w:ascii="Arial" w:eastAsia="Arial" w:hAnsi="Arial" w:cs="Arial"/>
          <w:sz w:val="22"/>
          <w:szCs w:val="22"/>
        </w:rPr>
      </w:pPr>
      <w:r>
        <w:rPr>
          <w:rFonts w:ascii="Arial" w:eastAsia="Arial" w:hAnsi="Arial" w:cs="Arial"/>
          <w:b/>
          <w:sz w:val="22"/>
          <w:szCs w:val="22"/>
        </w:rPr>
        <w:t xml:space="preserve">Plagiarism: </w:t>
      </w:r>
      <w:r>
        <w:rPr>
          <w:rFonts w:ascii="Arial" w:eastAsia="Arial" w:hAnsi="Arial" w:cs="Arial"/>
          <w:sz w:val="22"/>
          <w:szCs w:val="22"/>
        </w:rPr>
        <w:t>Plagiarism is a form of cheating. Any time a student uses someone else’s work and does not give that person credit, it is plagiarism. If you are “suspected” of plagiarism, you will bear the burden of proof. You must be able to present rough drafts or related materials and discuss the topic intelligently.</w:t>
      </w:r>
    </w:p>
    <w:p w:rsidR="00E102C2" w:rsidRDefault="00E949FF">
      <w:pPr>
        <w:spacing w:before="240" w:after="240" w:line="276" w:lineRule="auto"/>
        <w:rPr>
          <w:rFonts w:ascii="Arial" w:eastAsia="Arial" w:hAnsi="Arial" w:cs="Arial"/>
          <w:sz w:val="22"/>
          <w:szCs w:val="22"/>
        </w:rPr>
      </w:pPr>
      <w:r>
        <w:rPr>
          <w:rFonts w:ascii="Arial" w:eastAsia="Arial" w:hAnsi="Arial" w:cs="Arial"/>
          <w:sz w:val="22"/>
          <w:szCs w:val="22"/>
        </w:rPr>
        <w:t>The instructor will be using a plagiarism detection program. All typed documents must be submitted to the Dropbox in Edvance360 as .</w:t>
      </w:r>
      <w:proofErr w:type="spellStart"/>
      <w:r>
        <w:rPr>
          <w:rFonts w:ascii="Arial" w:eastAsia="Arial" w:hAnsi="Arial" w:cs="Arial"/>
          <w:sz w:val="22"/>
          <w:szCs w:val="22"/>
        </w:rPr>
        <w:t>docx</w:t>
      </w:r>
      <w:proofErr w:type="spellEnd"/>
      <w:r>
        <w:rPr>
          <w:rFonts w:ascii="Arial" w:eastAsia="Arial" w:hAnsi="Arial" w:cs="Arial"/>
          <w:sz w:val="22"/>
          <w:szCs w:val="22"/>
        </w:rPr>
        <w:t xml:space="preserve"> documents. Please refer to the college catalog for policies on: Academic Integrity, Plagiarism, Student Code of Conduct, Student Grievance Procedure, etc.</w:t>
      </w:r>
    </w:p>
    <w:p w:rsidR="00E102C2" w:rsidRDefault="00E949FF">
      <w:pPr>
        <w:spacing w:before="240" w:after="240" w:line="276" w:lineRule="auto"/>
        <w:rPr>
          <w:rFonts w:ascii="Arial" w:eastAsia="Arial" w:hAnsi="Arial" w:cs="Arial"/>
          <w:sz w:val="22"/>
          <w:szCs w:val="22"/>
        </w:rPr>
      </w:pPr>
      <w:r>
        <w:rPr>
          <w:rFonts w:ascii="Arial" w:eastAsia="Arial" w:hAnsi="Arial" w:cs="Arial"/>
          <w:b/>
          <w:sz w:val="22"/>
          <w:szCs w:val="22"/>
        </w:rPr>
        <w:t>Research Support:</w:t>
      </w:r>
      <w:r>
        <w:rPr>
          <w:rFonts w:ascii="Arial" w:eastAsia="Arial" w:hAnsi="Arial" w:cs="Arial"/>
          <w:sz w:val="22"/>
          <w:szCs w:val="22"/>
        </w:rPr>
        <w:t xml:space="preserve"> The Beal College Library maintains resources that students should utilize. The librarian can also help students navigate the MARVEL databases that provide access to some of the most recent and important sociological work being published. The librarian can be especially helpful in providing materials to help students identify and cultivate a research topic and conduct a review of pertinent literature on that topic.</w:t>
      </w:r>
    </w:p>
    <w:p w:rsidR="00E102C2" w:rsidRDefault="00E949FF">
      <w:pPr>
        <w:spacing w:before="240" w:after="240" w:line="276" w:lineRule="auto"/>
        <w:rPr>
          <w:rFonts w:ascii="Arial" w:eastAsia="Arial" w:hAnsi="Arial" w:cs="Arial"/>
          <w:sz w:val="22"/>
          <w:szCs w:val="22"/>
        </w:rPr>
      </w:pPr>
      <w:r>
        <w:rPr>
          <w:rFonts w:ascii="Arial" w:eastAsia="Arial" w:hAnsi="Arial" w:cs="Arial"/>
          <w:b/>
          <w:sz w:val="22"/>
          <w:szCs w:val="22"/>
        </w:rPr>
        <w:t xml:space="preserve">Student Conduct: </w:t>
      </w:r>
      <w:r>
        <w:rPr>
          <w:rFonts w:ascii="Arial" w:eastAsia="Arial" w:hAnsi="Arial" w:cs="Arial"/>
          <w:sz w:val="22"/>
          <w:szCs w:val="22"/>
        </w:rPr>
        <w:t>Please consult the Course Catalog for the “Beal College Code of Conduct.” Standards of decorum that apply to the Beal campus generally also apply to student conduct in this online class. Any contributions to discussion threads or submission of written work will be held to the same standards of decorum and professionalism that are expected in the classroom itself.</w:t>
      </w:r>
    </w:p>
    <w:p w:rsidR="00E102C2" w:rsidRDefault="00E102C2">
      <w:pPr>
        <w:pBdr>
          <w:top w:val="nil"/>
          <w:left w:val="nil"/>
          <w:bottom w:val="nil"/>
          <w:right w:val="nil"/>
          <w:between w:val="nil"/>
        </w:pBdr>
        <w:spacing w:after="200" w:line="276" w:lineRule="auto"/>
        <w:rPr>
          <w:rFonts w:ascii="Arial" w:eastAsia="Arial" w:hAnsi="Arial" w:cs="Arial"/>
          <w:sz w:val="22"/>
          <w:szCs w:val="22"/>
        </w:rPr>
      </w:pPr>
    </w:p>
    <w:tbl>
      <w:tblPr>
        <w:tblStyle w:val="afc"/>
        <w:tblW w:w="9180" w:type="dxa"/>
        <w:tblInd w:w="85"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9180"/>
      </w:tblGrid>
      <w:tr w:rsidR="00E102C2">
        <w:trPr>
          <w:trHeight w:val="2120"/>
        </w:trPr>
        <w:tc>
          <w:tcPr>
            <w:tcW w:w="9180" w:type="dxa"/>
            <w:tcBorders>
              <w:top w:val="single" w:sz="4" w:space="0" w:color="000000"/>
              <w:left w:val="single" w:sz="4" w:space="0" w:color="000000"/>
              <w:bottom w:val="single" w:sz="4" w:space="0" w:color="000000"/>
              <w:right w:val="single" w:sz="4" w:space="0" w:color="000000"/>
            </w:tcBorders>
            <w:shd w:val="clear" w:color="auto" w:fill="auto"/>
            <w:tcMar>
              <w:top w:w="80" w:type="dxa"/>
              <w:left w:w="170" w:type="dxa"/>
              <w:bottom w:w="80" w:type="dxa"/>
              <w:right w:w="80" w:type="dxa"/>
            </w:tcMar>
          </w:tcPr>
          <w:p w:rsidR="00E102C2" w:rsidRDefault="00E949FF">
            <w:pPr>
              <w:widowControl w:val="0"/>
              <w:pBdr>
                <w:top w:val="nil"/>
                <w:left w:val="nil"/>
                <w:bottom w:val="nil"/>
                <w:right w:val="nil"/>
                <w:between w:val="nil"/>
              </w:pBdr>
              <w:ind w:left="90"/>
              <w:rPr>
                <w:rFonts w:ascii="Arial" w:eastAsia="Arial" w:hAnsi="Arial" w:cs="Arial"/>
                <w:color w:val="000000"/>
              </w:rPr>
            </w:pPr>
            <w:r>
              <w:rPr>
                <w:rFonts w:ascii="Arial" w:eastAsia="Arial" w:hAnsi="Arial" w:cs="Arial"/>
                <w:color w:val="000000"/>
              </w:rPr>
              <w:t>Tutors are available for students. Please speak with your Program Director or student services, if you are interested in scheduling a tutorial time.</w:t>
            </w:r>
          </w:p>
          <w:p w:rsidR="00E102C2" w:rsidRDefault="00E102C2">
            <w:pPr>
              <w:widowControl w:val="0"/>
              <w:pBdr>
                <w:top w:val="nil"/>
                <w:left w:val="nil"/>
                <w:bottom w:val="nil"/>
                <w:right w:val="nil"/>
                <w:between w:val="nil"/>
              </w:pBdr>
              <w:ind w:left="90"/>
              <w:rPr>
                <w:rFonts w:ascii="Arial" w:eastAsia="Arial" w:hAnsi="Arial" w:cs="Arial"/>
                <w:color w:val="000000"/>
              </w:rPr>
            </w:pPr>
          </w:p>
          <w:p w:rsidR="00E102C2" w:rsidRDefault="00E949FF">
            <w:pPr>
              <w:widowControl w:val="0"/>
              <w:pBdr>
                <w:top w:val="nil"/>
                <w:left w:val="nil"/>
                <w:bottom w:val="nil"/>
                <w:right w:val="nil"/>
                <w:between w:val="nil"/>
              </w:pBdr>
              <w:ind w:left="90"/>
              <w:rPr>
                <w:rFonts w:ascii="Arial" w:eastAsia="Arial" w:hAnsi="Arial" w:cs="Arial"/>
                <w:b/>
                <w:color w:val="000000"/>
              </w:rPr>
            </w:pPr>
            <w:r>
              <w:rPr>
                <w:rFonts w:ascii="Arial" w:eastAsia="Arial" w:hAnsi="Arial" w:cs="Arial"/>
                <w:b/>
                <w:color w:val="000000"/>
              </w:rPr>
              <w:t>Late Assignments</w:t>
            </w:r>
          </w:p>
          <w:p w:rsidR="00E102C2" w:rsidRDefault="00721E21" w:rsidP="00721E21">
            <w:pPr>
              <w:widowControl w:val="0"/>
              <w:pBdr>
                <w:top w:val="nil"/>
                <w:left w:val="nil"/>
                <w:bottom w:val="nil"/>
                <w:right w:val="nil"/>
                <w:between w:val="nil"/>
              </w:pBdr>
              <w:ind w:left="90"/>
              <w:rPr>
                <w:rFonts w:ascii="Arial" w:eastAsia="Arial" w:hAnsi="Arial" w:cs="Arial"/>
                <w:color w:val="000000"/>
              </w:rPr>
            </w:pPr>
            <w:r>
              <w:rPr>
                <w:rFonts w:ascii="Arial" w:eastAsia="Arial" w:hAnsi="Arial" w:cs="Arial"/>
                <w:color w:val="000000"/>
              </w:rPr>
              <w:t>Late assignments are generally not accepted by the instructor.  Special e</w:t>
            </w:r>
            <w:r w:rsidR="00E949FF">
              <w:rPr>
                <w:rFonts w:ascii="Arial" w:eastAsia="Arial" w:hAnsi="Arial" w:cs="Arial"/>
                <w:color w:val="000000"/>
              </w:rPr>
              <w:t xml:space="preserve">xceptions </w:t>
            </w:r>
            <w:r>
              <w:rPr>
                <w:rFonts w:ascii="Arial" w:eastAsia="Arial" w:hAnsi="Arial" w:cs="Arial"/>
                <w:color w:val="000000"/>
              </w:rPr>
              <w:t>will be considered t</w:t>
            </w:r>
            <w:r w:rsidR="00E949FF">
              <w:rPr>
                <w:rFonts w:ascii="Arial" w:eastAsia="Arial" w:hAnsi="Arial" w:cs="Arial"/>
                <w:color w:val="000000"/>
              </w:rPr>
              <w:t>o be determined by the instructor on a case-by-case basis.  There will be no opportunities for extra credit.  In addition, discussions cannot overlap from one week to the next.  This is to ensure that all discussions and submissions take place within the week they are scheduled in order to be of value to the entire class as well as to help you not get behind.</w:t>
            </w:r>
          </w:p>
        </w:tc>
      </w:tr>
    </w:tbl>
    <w:p w:rsidR="00E102C2" w:rsidRDefault="00E102C2">
      <w:pPr>
        <w:widowControl w:val="0"/>
        <w:pBdr>
          <w:top w:val="nil"/>
          <w:left w:val="nil"/>
          <w:bottom w:val="nil"/>
          <w:right w:val="nil"/>
          <w:between w:val="nil"/>
        </w:pBdr>
        <w:spacing w:after="200"/>
        <w:ind w:left="90" w:hanging="90"/>
        <w:rPr>
          <w:rFonts w:ascii="Arial" w:eastAsia="Arial" w:hAnsi="Arial" w:cs="Arial"/>
          <w:color w:val="000000"/>
          <w:sz w:val="22"/>
          <w:szCs w:val="22"/>
        </w:rPr>
      </w:pPr>
    </w:p>
    <w:sectPr w:rsidR="00E102C2">
      <w:headerReference w:type="default" r:id="rId11"/>
      <w:footerReference w:type="default" r:id="rId12"/>
      <w:headerReference w:type="first" r:id="rId13"/>
      <w:footerReference w:type="first" r:id="rId14"/>
      <w:pgSz w:w="12240" w:h="15840"/>
      <w:pgMar w:top="1440" w:right="1440" w:bottom="1440" w:left="1440"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9589B" w:rsidRDefault="0099589B">
      <w:r>
        <w:separator/>
      </w:r>
    </w:p>
  </w:endnote>
  <w:endnote w:type="continuationSeparator" w:id="0">
    <w:p w:rsidR="0099589B" w:rsidRDefault="009958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ronoMM_250 LT 11 OP">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Helvetica Neue">
    <w:altName w:val="Corbel"/>
    <w:charset w:val="00"/>
    <w:family w:val="auto"/>
    <w:pitch w:val="variable"/>
    <w:sig w:usb0="00000003" w:usb1="500079DB" w:usb2="0000001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02C2" w:rsidRDefault="00E949FF">
    <w:pPr>
      <w:pBdr>
        <w:top w:val="nil"/>
        <w:left w:val="nil"/>
        <w:bottom w:val="nil"/>
        <w:right w:val="nil"/>
        <w:between w:val="nil"/>
      </w:pBdr>
      <w:tabs>
        <w:tab w:val="right" w:pos="9340"/>
      </w:tabs>
      <w:rPr>
        <w:rFonts w:ascii="Arial" w:eastAsia="Arial" w:hAnsi="Arial" w:cs="Arial"/>
        <w:color w:val="000000"/>
        <w:sz w:val="16"/>
        <w:szCs w:val="16"/>
      </w:rPr>
    </w:pPr>
    <w:r>
      <w:rPr>
        <w:rFonts w:ascii="Arial" w:eastAsia="Arial" w:hAnsi="Arial" w:cs="Arial"/>
        <w:color w:val="000000"/>
        <w:sz w:val="16"/>
        <w:szCs w:val="16"/>
      </w:rPr>
      <w:t xml:space="preserve">Latest Revision Date: </w:t>
    </w:r>
    <w:r w:rsidR="009766F6">
      <w:rPr>
        <w:rFonts w:ascii="Arial" w:eastAsia="Arial" w:hAnsi="Arial" w:cs="Arial"/>
        <w:sz w:val="16"/>
        <w:szCs w:val="16"/>
      </w:rPr>
      <w:t>April</w:t>
    </w:r>
    <w:r>
      <w:rPr>
        <w:rFonts w:ascii="Arial" w:eastAsia="Arial" w:hAnsi="Arial" w:cs="Arial"/>
        <w:sz w:val="16"/>
        <w:szCs w:val="16"/>
      </w:rPr>
      <w:t xml:space="preserve"> 2020</w:t>
    </w:r>
    <w:r>
      <w:rPr>
        <w:rFonts w:ascii="Arial" w:eastAsia="Arial" w:hAnsi="Arial" w:cs="Arial"/>
        <w:sz w:val="16"/>
        <w:szCs w:val="16"/>
      </w:rPr>
      <w:tab/>
    </w:r>
    <w:r>
      <w:rPr>
        <w:rFonts w:ascii="Arial" w:eastAsia="Arial" w:hAnsi="Arial" w:cs="Arial"/>
        <w:sz w:val="16"/>
        <w:szCs w:val="16"/>
      </w:rPr>
      <w:fldChar w:fldCharType="begin"/>
    </w:r>
    <w:r>
      <w:rPr>
        <w:rFonts w:ascii="Arial" w:eastAsia="Arial" w:hAnsi="Arial" w:cs="Arial"/>
        <w:sz w:val="16"/>
        <w:szCs w:val="16"/>
      </w:rPr>
      <w:instrText>PAGE</w:instrText>
    </w:r>
    <w:r>
      <w:rPr>
        <w:rFonts w:ascii="Arial" w:eastAsia="Arial" w:hAnsi="Arial" w:cs="Arial"/>
        <w:sz w:val="16"/>
        <w:szCs w:val="16"/>
      </w:rPr>
      <w:fldChar w:fldCharType="separate"/>
    </w:r>
    <w:r w:rsidR="00433D3D">
      <w:rPr>
        <w:rFonts w:ascii="Arial" w:eastAsia="Arial" w:hAnsi="Arial" w:cs="Arial"/>
        <w:noProof/>
        <w:sz w:val="16"/>
        <w:szCs w:val="16"/>
      </w:rPr>
      <w:t>8</w:t>
    </w:r>
    <w:r>
      <w:rPr>
        <w:rFonts w:ascii="Arial" w:eastAsia="Arial" w:hAnsi="Arial" w:cs="Arial"/>
        <w:sz w:val="16"/>
        <w:szCs w:val="16"/>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02C2" w:rsidRDefault="00E949FF">
    <w:pPr>
      <w:jc w:val="right"/>
    </w:pPr>
    <w:r>
      <w:fldChar w:fldCharType="begin"/>
    </w:r>
    <w:r>
      <w:instrText>PAGE</w:instrText>
    </w:r>
    <w:r>
      <w:fldChar w:fldCharType="separate"/>
    </w:r>
    <w:r w:rsidR="00433D3D">
      <w:rPr>
        <w:noProof/>
      </w:rPr>
      <w:t>1</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9589B" w:rsidRDefault="0099589B">
      <w:r>
        <w:separator/>
      </w:r>
    </w:p>
  </w:footnote>
  <w:footnote w:type="continuationSeparator" w:id="0">
    <w:p w:rsidR="0099589B" w:rsidRDefault="0099589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02C2" w:rsidRDefault="00E102C2">
    <w:pPr>
      <w:pBdr>
        <w:top w:val="nil"/>
        <w:left w:val="nil"/>
        <w:bottom w:val="nil"/>
        <w:right w:val="nil"/>
        <w:between w:val="nil"/>
      </w:pBdr>
      <w:tabs>
        <w:tab w:val="right" w:pos="9340"/>
      </w:tabs>
      <w:jc w:val="center"/>
      <w:rPr>
        <w:color w:val="000000"/>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02C2" w:rsidRDefault="00E949FF">
    <w:pPr>
      <w:tabs>
        <w:tab w:val="right" w:pos="9340"/>
      </w:tabs>
      <w:jc w:val="center"/>
    </w:pPr>
    <w:r>
      <w:rPr>
        <w:noProof/>
      </w:rPr>
      <w:drawing>
        <wp:inline distT="0" distB="0" distL="0" distR="0">
          <wp:extent cx="2171700" cy="752475"/>
          <wp:effectExtent l="0" t="0" r="0" b="0"/>
          <wp:docPr id="4"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2171700" cy="752475"/>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DF469A"/>
    <w:multiLevelType w:val="multilevel"/>
    <w:tmpl w:val="85244C8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24545362"/>
    <w:multiLevelType w:val="multilevel"/>
    <w:tmpl w:val="5088027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4B331C43"/>
    <w:multiLevelType w:val="hybridMultilevel"/>
    <w:tmpl w:val="15248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0561E47"/>
    <w:multiLevelType w:val="multilevel"/>
    <w:tmpl w:val="624097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622E3AE1"/>
    <w:multiLevelType w:val="multilevel"/>
    <w:tmpl w:val="2D5EF2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6CC34EDE"/>
    <w:multiLevelType w:val="multilevel"/>
    <w:tmpl w:val="E6D4101E"/>
    <w:lvl w:ilvl="0">
      <w:start w:val="1"/>
      <w:numFmt w:val="bullet"/>
      <w:lvlText w:val="●"/>
      <w:lvlJc w:val="left"/>
      <w:pPr>
        <w:ind w:left="360" w:hanging="360"/>
      </w:pPr>
      <w:rPr>
        <w:rFonts w:ascii="Noto Sans Symbols" w:eastAsia="Noto Sans Symbols" w:hAnsi="Noto Sans Symbols" w:cs="Noto Sans Symbols"/>
        <w:smallCaps w:val="0"/>
        <w:strike w:val="0"/>
        <w:shd w:val="clear" w:color="auto" w:fill="auto"/>
        <w:vertAlign w:val="baseline"/>
      </w:rPr>
    </w:lvl>
    <w:lvl w:ilvl="1">
      <w:start w:val="1"/>
      <w:numFmt w:val="decimal"/>
      <w:lvlText w:val="%2."/>
      <w:lvlJc w:val="left"/>
      <w:pPr>
        <w:ind w:left="720" w:hanging="360"/>
      </w:pPr>
      <w:rPr>
        <w:smallCaps w:val="0"/>
        <w:strike w:val="0"/>
        <w:shd w:val="clear" w:color="auto" w:fill="auto"/>
        <w:vertAlign w:val="baseline"/>
      </w:rPr>
    </w:lvl>
    <w:lvl w:ilvl="2">
      <w:start w:val="1"/>
      <w:numFmt w:val="decimal"/>
      <w:lvlText w:val="%3."/>
      <w:lvlJc w:val="left"/>
      <w:pPr>
        <w:ind w:left="1440" w:hanging="360"/>
      </w:pPr>
      <w:rPr>
        <w:smallCaps w:val="0"/>
        <w:strike w:val="0"/>
        <w:shd w:val="clear" w:color="auto" w:fill="auto"/>
        <w:vertAlign w:val="baseline"/>
      </w:rPr>
    </w:lvl>
    <w:lvl w:ilvl="3">
      <w:start w:val="1"/>
      <w:numFmt w:val="decimal"/>
      <w:lvlText w:val="%4."/>
      <w:lvlJc w:val="left"/>
      <w:pPr>
        <w:ind w:left="2160" w:hanging="360"/>
      </w:pPr>
      <w:rPr>
        <w:smallCaps w:val="0"/>
        <w:strike w:val="0"/>
        <w:shd w:val="clear" w:color="auto" w:fill="auto"/>
        <w:vertAlign w:val="baseline"/>
      </w:rPr>
    </w:lvl>
    <w:lvl w:ilvl="4">
      <w:start w:val="1"/>
      <w:numFmt w:val="decimal"/>
      <w:lvlText w:val="%5."/>
      <w:lvlJc w:val="left"/>
      <w:pPr>
        <w:ind w:left="2880" w:hanging="360"/>
      </w:pPr>
      <w:rPr>
        <w:smallCaps w:val="0"/>
        <w:strike w:val="0"/>
        <w:shd w:val="clear" w:color="auto" w:fill="auto"/>
        <w:vertAlign w:val="baseline"/>
      </w:rPr>
    </w:lvl>
    <w:lvl w:ilvl="5">
      <w:start w:val="1"/>
      <w:numFmt w:val="decimal"/>
      <w:lvlText w:val="%6."/>
      <w:lvlJc w:val="left"/>
      <w:pPr>
        <w:ind w:left="3600" w:hanging="360"/>
      </w:pPr>
      <w:rPr>
        <w:smallCaps w:val="0"/>
        <w:strike w:val="0"/>
        <w:shd w:val="clear" w:color="auto" w:fill="auto"/>
        <w:vertAlign w:val="baseline"/>
      </w:rPr>
    </w:lvl>
    <w:lvl w:ilvl="6">
      <w:start w:val="1"/>
      <w:numFmt w:val="decimal"/>
      <w:lvlText w:val="%7."/>
      <w:lvlJc w:val="left"/>
      <w:pPr>
        <w:ind w:left="4320" w:hanging="360"/>
      </w:pPr>
      <w:rPr>
        <w:smallCaps w:val="0"/>
        <w:strike w:val="0"/>
        <w:shd w:val="clear" w:color="auto" w:fill="auto"/>
        <w:vertAlign w:val="baseline"/>
      </w:rPr>
    </w:lvl>
    <w:lvl w:ilvl="7">
      <w:start w:val="1"/>
      <w:numFmt w:val="decimal"/>
      <w:lvlText w:val="%8."/>
      <w:lvlJc w:val="left"/>
      <w:pPr>
        <w:ind w:left="5040" w:hanging="360"/>
      </w:pPr>
      <w:rPr>
        <w:smallCaps w:val="0"/>
        <w:strike w:val="0"/>
        <w:shd w:val="clear" w:color="auto" w:fill="auto"/>
        <w:vertAlign w:val="baseline"/>
      </w:rPr>
    </w:lvl>
    <w:lvl w:ilvl="8">
      <w:start w:val="1"/>
      <w:numFmt w:val="decimal"/>
      <w:lvlText w:val="%9."/>
      <w:lvlJc w:val="left"/>
      <w:pPr>
        <w:ind w:left="5760" w:hanging="360"/>
      </w:pPr>
      <w:rPr>
        <w:smallCaps w:val="0"/>
        <w:strike w:val="0"/>
        <w:shd w:val="clear" w:color="auto" w:fill="auto"/>
        <w:vertAlign w:val="baseline"/>
      </w:rPr>
    </w:lvl>
  </w:abstractNum>
  <w:abstractNum w:abstractNumId="6" w15:restartNumberingAfterBreak="0">
    <w:nsid w:val="6E213B79"/>
    <w:multiLevelType w:val="multilevel"/>
    <w:tmpl w:val="8FEA7F4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num w:numId="1">
    <w:abstractNumId w:val="3"/>
  </w:num>
  <w:num w:numId="2">
    <w:abstractNumId w:val="1"/>
  </w:num>
  <w:num w:numId="3">
    <w:abstractNumId w:val="5"/>
  </w:num>
  <w:num w:numId="4">
    <w:abstractNumId w:val="4"/>
  </w:num>
  <w:num w:numId="5">
    <w:abstractNumId w:val="6"/>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02C2"/>
    <w:rsid w:val="00077C44"/>
    <w:rsid w:val="00086954"/>
    <w:rsid w:val="00121FAE"/>
    <w:rsid w:val="0015094B"/>
    <w:rsid w:val="00151C5E"/>
    <w:rsid w:val="00180A8C"/>
    <w:rsid w:val="00186EF2"/>
    <w:rsid w:val="00244EA5"/>
    <w:rsid w:val="002939E7"/>
    <w:rsid w:val="002B66B4"/>
    <w:rsid w:val="00387B82"/>
    <w:rsid w:val="003F225B"/>
    <w:rsid w:val="00433D3D"/>
    <w:rsid w:val="00437215"/>
    <w:rsid w:val="004C7248"/>
    <w:rsid w:val="004D2104"/>
    <w:rsid w:val="004F5318"/>
    <w:rsid w:val="0052540E"/>
    <w:rsid w:val="006271F0"/>
    <w:rsid w:val="006618D7"/>
    <w:rsid w:val="00662BB3"/>
    <w:rsid w:val="006631E6"/>
    <w:rsid w:val="006C017B"/>
    <w:rsid w:val="006E678D"/>
    <w:rsid w:val="00711C08"/>
    <w:rsid w:val="00714206"/>
    <w:rsid w:val="007152EC"/>
    <w:rsid w:val="00721E21"/>
    <w:rsid w:val="007773A5"/>
    <w:rsid w:val="0079094A"/>
    <w:rsid w:val="007D1482"/>
    <w:rsid w:val="00877D6C"/>
    <w:rsid w:val="008C240F"/>
    <w:rsid w:val="00927783"/>
    <w:rsid w:val="009766F6"/>
    <w:rsid w:val="0099589B"/>
    <w:rsid w:val="009A2728"/>
    <w:rsid w:val="009F3D6D"/>
    <w:rsid w:val="00A2334A"/>
    <w:rsid w:val="00A23671"/>
    <w:rsid w:val="00A52AEB"/>
    <w:rsid w:val="00A5772B"/>
    <w:rsid w:val="00A60815"/>
    <w:rsid w:val="00A922D5"/>
    <w:rsid w:val="00B57AA2"/>
    <w:rsid w:val="00B82B29"/>
    <w:rsid w:val="00B92318"/>
    <w:rsid w:val="00BA2134"/>
    <w:rsid w:val="00BB5FA5"/>
    <w:rsid w:val="00BC78B2"/>
    <w:rsid w:val="00BD0082"/>
    <w:rsid w:val="00C0521A"/>
    <w:rsid w:val="00C55F0E"/>
    <w:rsid w:val="00CB3FB0"/>
    <w:rsid w:val="00CD33FA"/>
    <w:rsid w:val="00CD3E59"/>
    <w:rsid w:val="00CE4EC6"/>
    <w:rsid w:val="00D51183"/>
    <w:rsid w:val="00D872ED"/>
    <w:rsid w:val="00DB4E32"/>
    <w:rsid w:val="00DC1827"/>
    <w:rsid w:val="00DD0B6F"/>
    <w:rsid w:val="00E102C2"/>
    <w:rsid w:val="00E10D35"/>
    <w:rsid w:val="00E752DF"/>
    <w:rsid w:val="00E949FF"/>
    <w:rsid w:val="00ED73A0"/>
    <w:rsid w:val="00EE625C"/>
    <w:rsid w:val="00F22E79"/>
    <w:rsid w:val="00FA4711"/>
    <w:rsid w:val="00FC4F37"/>
    <w:rsid w:val="00FF47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089555"/>
  <w15:docId w15:val="{BC26CA28-39E0-884C-BB75-3CE094E69B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rsid w:val="00F4406C"/>
    <w:pPr>
      <w:jc w:val="center"/>
    </w:pPr>
    <w:rPr>
      <w:rFonts w:ascii="Arial" w:hAnsi="Arial"/>
      <w:b/>
      <w:sz w:val="28"/>
    </w:rPr>
  </w:style>
  <w:style w:type="character" w:styleId="Hyperlink">
    <w:name w:val="Hyperlink"/>
    <w:rPr>
      <w:u w:val="single"/>
    </w:rPr>
  </w:style>
  <w:style w:type="paragraph" w:styleId="Header">
    <w:name w:val="header"/>
    <w:pPr>
      <w:tabs>
        <w:tab w:val="center" w:pos="4680"/>
        <w:tab w:val="right" w:pos="9360"/>
      </w:tabs>
    </w:pPr>
    <w:rPr>
      <w:rFonts w:cs="Arial Unicode MS"/>
      <w:color w:val="000000"/>
      <w:u w:color="000000"/>
    </w:rPr>
  </w:style>
  <w:style w:type="paragraph" w:styleId="Footer">
    <w:name w:val="footer"/>
    <w:link w:val="FooterChar"/>
    <w:uiPriority w:val="99"/>
    <w:pPr>
      <w:tabs>
        <w:tab w:val="center" w:pos="4680"/>
        <w:tab w:val="right" w:pos="9360"/>
      </w:tabs>
    </w:pPr>
    <w:rPr>
      <w:rFonts w:cs="Arial Unicode MS"/>
      <w:color w:val="000000"/>
      <w:u w:color="000000"/>
    </w:rPr>
  </w:style>
  <w:style w:type="paragraph" w:styleId="NoSpacing">
    <w:name w:val="No Spacing"/>
    <w:uiPriority w:val="99"/>
    <w:qFormat/>
    <w:rPr>
      <w:rFonts w:ascii="Calibri" w:eastAsia="Calibri" w:hAnsi="Calibri" w:cs="Calibri"/>
      <w:color w:val="000000"/>
      <w:sz w:val="22"/>
      <w:szCs w:val="22"/>
      <w:u w:color="000000"/>
    </w:rPr>
  </w:style>
  <w:style w:type="paragraph" w:customStyle="1" w:styleId="Body">
    <w:name w:val="Body"/>
    <w:rPr>
      <w:rFonts w:cs="Arial Unicode MS"/>
      <w:color w:val="000000"/>
      <w:u w:color="000000"/>
    </w:rPr>
  </w:style>
  <w:style w:type="paragraph" w:styleId="ListParagraph">
    <w:name w:val="List Paragraph"/>
    <w:uiPriority w:val="34"/>
    <w:qFormat/>
    <w:pPr>
      <w:spacing w:after="200" w:line="276" w:lineRule="auto"/>
      <w:ind w:left="720"/>
    </w:pPr>
    <w:rPr>
      <w:rFonts w:ascii="Calibri" w:eastAsia="Calibri" w:hAnsi="Calibri" w:cs="Calibri"/>
      <w:color w:val="000000"/>
      <w:sz w:val="22"/>
      <w:szCs w:val="22"/>
      <w:u w:color="000000"/>
    </w:rPr>
  </w:style>
  <w:style w:type="table" w:styleId="TableGrid">
    <w:name w:val="Table Grid"/>
    <w:basedOn w:val="TableNormal"/>
    <w:uiPriority w:val="39"/>
    <w:rsid w:val="0097298A"/>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EB1F72"/>
    <w:rPr>
      <w:sz w:val="16"/>
      <w:szCs w:val="16"/>
    </w:rPr>
  </w:style>
  <w:style w:type="paragraph" w:styleId="CommentText">
    <w:name w:val="annotation text"/>
    <w:basedOn w:val="Normal"/>
    <w:link w:val="CommentTextChar"/>
    <w:uiPriority w:val="99"/>
    <w:semiHidden/>
    <w:unhideWhenUsed/>
    <w:rsid w:val="00EB1F72"/>
    <w:rPr>
      <w:sz w:val="20"/>
      <w:szCs w:val="20"/>
    </w:rPr>
  </w:style>
  <w:style w:type="character" w:customStyle="1" w:styleId="CommentTextChar">
    <w:name w:val="Comment Text Char"/>
    <w:basedOn w:val="DefaultParagraphFont"/>
    <w:link w:val="CommentText"/>
    <w:uiPriority w:val="99"/>
    <w:semiHidden/>
    <w:rsid w:val="00EB1F72"/>
  </w:style>
  <w:style w:type="paragraph" w:styleId="CommentSubject">
    <w:name w:val="annotation subject"/>
    <w:basedOn w:val="CommentText"/>
    <w:next w:val="CommentText"/>
    <w:link w:val="CommentSubjectChar"/>
    <w:uiPriority w:val="99"/>
    <w:semiHidden/>
    <w:unhideWhenUsed/>
    <w:rsid w:val="00EB1F72"/>
    <w:rPr>
      <w:b/>
      <w:bCs/>
    </w:rPr>
  </w:style>
  <w:style w:type="character" w:customStyle="1" w:styleId="CommentSubjectChar">
    <w:name w:val="Comment Subject Char"/>
    <w:basedOn w:val="CommentTextChar"/>
    <w:link w:val="CommentSubject"/>
    <w:uiPriority w:val="99"/>
    <w:semiHidden/>
    <w:rsid w:val="00EB1F72"/>
    <w:rPr>
      <w:b/>
      <w:bCs/>
    </w:rPr>
  </w:style>
  <w:style w:type="paragraph" w:styleId="BalloonText">
    <w:name w:val="Balloon Text"/>
    <w:basedOn w:val="Normal"/>
    <w:link w:val="BalloonTextChar"/>
    <w:uiPriority w:val="99"/>
    <w:semiHidden/>
    <w:unhideWhenUsed/>
    <w:rsid w:val="00EB1F7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B1F72"/>
    <w:rPr>
      <w:rFonts w:ascii="Segoe UI" w:hAnsi="Segoe UI" w:cs="Segoe UI"/>
      <w:sz w:val="18"/>
      <w:szCs w:val="18"/>
    </w:rPr>
  </w:style>
  <w:style w:type="character" w:customStyle="1" w:styleId="FooterChar">
    <w:name w:val="Footer Char"/>
    <w:basedOn w:val="DefaultParagraphFont"/>
    <w:link w:val="Footer"/>
    <w:uiPriority w:val="99"/>
    <w:rsid w:val="00E91CEA"/>
    <w:rPr>
      <w:rFonts w:cs="Arial Unicode MS"/>
      <w:color w:val="000000"/>
      <w:sz w:val="24"/>
      <w:szCs w:val="24"/>
      <w:u w:color="000000"/>
    </w:rPr>
  </w:style>
  <w:style w:type="paragraph" w:customStyle="1" w:styleId="CFOBJ">
    <w:name w:val="CF_OBJ"/>
    <w:rsid w:val="00E91CEA"/>
    <w:pPr>
      <w:tabs>
        <w:tab w:val="center" w:pos="150"/>
      </w:tabs>
      <w:overflowPunct w:val="0"/>
      <w:autoSpaceDE w:val="0"/>
      <w:autoSpaceDN w:val="0"/>
      <w:adjustRightInd w:val="0"/>
      <w:spacing w:after="120" w:line="280" w:lineRule="exact"/>
      <w:ind w:left="480" w:hanging="480"/>
      <w:textAlignment w:val="baseline"/>
    </w:pPr>
    <w:rPr>
      <w:rFonts w:ascii="CronoMM_250 LT 11 OP" w:hAnsi="CronoMM_250 LT 11 OP"/>
      <w:noProof/>
      <w:sz w:val="26"/>
    </w:rPr>
  </w:style>
  <w:style w:type="character" w:customStyle="1" w:styleId="TitleChar">
    <w:name w:val="Title Char"/>
    <w:basedOn w:val="DefaultParagraphFont"/>
    <w:link w:val="Title"/>
    <w:rsid w:val="00F4406C"/>
    <w:rPr>
      <w:rFonts w:ascii="Arial" w:eastAsia="Times New Roman" w:hAnsi="Arial"/>
      <w:b/>
      <w:sz w:val="28"/>
      <w:szCs w:val="24"/>
      <w:bdr w:val="none" w:sz="0" w:space="0" w:color="auto"/>
    </w:rPr>
  </w:style>
  <w:style w:type="paragraph" w:customStyle="1" w:styleId="Default">
    <w:name w:val="Default"/>
    <w:rsid w:val="00F4406C"/>
    <w:pPr>
      <w:autoSpaceDE w:val="0"/>
      <w:autoSpaceDN w:val="0"/>
      <w:adjustRightInd w:val="0"/>
    </w:pPr>
    <w:rPr>
      <w:color w:val="00000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Pr>
  </w:style>
  <w:style w:type="table" w:customStyle="1" w:styleId="a4">
    <w:basedOn w:val="TableNormal"/>
    <w:tblPr>
      <w:tblStyleRowBandSize w:val="1"/>
      <w:tblStyleColBandSize w:val="1"/>
      <w:tblCellMar>
        <w:left w:w="0" w:type="dxa"/>
        <w:right w:w="0"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e">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0">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1">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2">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3">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4">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5">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6">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7">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Pr>
  </w:style>
  <w:style w:type="table" w:customStyle="1" w:styleId="af8">
    <w:basedOn w:val="TableNormal"/>
    <w:tblPr>
      <w:tblStyleRowBandSize w:val="1"/>
      <w:tblStyleColBandSize w:val="1"/>
      <w:tblCellMar>
        <w:left w:w="0" w:type="dxa"/>
        <w:right w:w="0" w:type="dxa"/>
      </w:tblCellMar>
    </w:tblPr>
  </w:style>
  <w:style w:type="table" w:customStyle="1" w:styleId="af9">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a">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b">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c">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www.ted.com/talks/chieh_huang_confessions_of_a_recovering_micromanager" TargetMode="External"/><Relationship Id="rId4" Type="http://schemas.openxmlformats.org/officeDocument/2006/relationships/styles" Target="styles.xml"/><Relationship Id="rId9" Type="http://schemas.openxmlformats.org/officeDocument/2006/relationships/hyperlink" Target="mailto:svillett@bealcollege.edu"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Office Theme">
      <a:majorFont>
        <a:latin typeface="Helvetica"/>
        <a:ea typeface="Helvetica"/>
        <a:cs typeface="Helvetica"/>
      </a:majorFont>
      <a:minorFont>
        <a:latin typeface="Helvetica"/>
        <a:ea typeface="Helvetica"/>
        <a:cs typeface="Helvetica"/>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c804ktPIcVYZ6Bd2i5YySocTmEA==">AMUW2mUdNYIkvDeL5FItbJLIJ0H4c4cgF/pGYynBBiT3iu+wsnxGsPx5bBBXPqoERYNBIZZz/z/v9hzzLBywHQsMhKgiN5hUUWhmAWQ6nwDqwCnqoHoeqCG6A6mBInNuujFiJ1fDjjpy</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5E990BE9-6E74-4C73-BED3-0257EB7566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4617</TotalTime>
  <Pages>8</Pages>
  <Words>2284</Words>
  <Characters>13022</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Lee Nagy</dc:creator>
  <cp:lastModifiedBy>Marianne Berube</cp:lastModifiedBy>
  <cp:revision>26</cp:revision>
  <dcterms:created xsi:type="dcterms:W3CDTF">2020-04-04T14:12:00Z</dcterms:created>
  <dcterms:modified xsi:type="dcterms:W3CDTF">2020-05-01T10:31:00Z</dcterms:modified>
</cp:coreProperties>
</file>